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88C50" w14:textId="0603C30C" w:rsidR="008A7ACB" w:rsidRDefault="008A7ACB" w:rsidP="003049F1">
      <w:pPr>
        <w:spacing w:line="480" w:lineRule="auto"/>
        <w:jc w:val="center"/>
        <w:rPr>
          <w:rFonts w:ascii="Times New Roman" w:hAnsi="Times New Roman" w:cs="Times New Roman"/>
          <w:sz w:val="24"/>
          <w:szCs w:val="24"/>
        </w:rPr>
      </w:pPr>
      <w:r w:rsidRPr="00C46461">
        <w:rPr>
          <w:rFonts w:ascii="Times New Roman" w:hAnsi="Times New Roman" w:cs="Times New Roman"/>
          <w:sz w:val="24"/>
          <w:szCs w:val="24"/>
        </w:rPr>
        <w:t xml:space="preserve">Geographic distribution of </w:t>
      </w:r>
      <w:r w:rsidR="00816203" w:rsidRPr="00C46461">
        <w:rPr>
          <w:rFonts w:ascii="Times New Roman" w:hAnsi="Times New Roman" w:cs="Times New Roman"/>
          <w:sz w:val="24"/>
          <w:szCs w:val="24"/>
        </w:rPr>
        <w:t>organophosphate-degrading bacteria in soil</w:t>
      </w:r>
    </w:p>
    <w:p w14:paraId="595E649F" w14:textId="353751DA" w:rsidR="00C46461" w:rsidRPr="00C46461" w:rsidRDefault="00C46461" w:rsidP="003049F1">
      <w:pPr>
        <w:spacing w:line="480" w:lineRule="auto"/>
        <w:jc w:val="center"/>
        <w:rPr>
          <w:rFonts w:ascii="Times New Roman" w:hAnsi="Times New Roman" w:cs="Times New Roman"/>
          <w:sz w:val="24"/>
          <w:szCs w:val="24"/>
        </w:rPr>
      </w:pPr>
      <w:r>
        <w:rPr>
          <w:rFonts w:ascii="Times New Roman" w:hAnsi="Times New Roman" w:cs="Times New Roman"/>
          <w:sz w:val="24"/>
          <w:szCs w:val="24"/>
        </w:rPr>
        <w:t>Audrey Chibnall</w:t>
      </w:r>
    </w:p>
    <w:p w14:paraId="60F0C23B" w14:textId="2773CE88" w:rsidR="00C46755" w:rsidRDefault="00C46755" w:rsidP="003049F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20C70230" w14:textId="04587627" w:rsidR="00C46755" w:rsidRPr="00C46755" w:rsidRDefault="00C46755" w:rsidP="003049F1">
      <w:pPr>
        <w:spacing w:line="480" w:lineRule="auto"/>
        <w:rPr>
          <w:rFonts w:ascii="Times New Roman" w:hAnsi="Times New Roman" w:cs="Times New Roman"/>
          <w:sz w:val="24"/>
          <w:szCs w:val="24"/>
        </w:rPr>
      </w:pPr>
      <w:r>
        <w:rPr>
          <w:rFonts w:ascii="Times New Roman" w:hAnsi="Times New Roman" w:cs="Times New Roman"/>
          <w:sz w:val="24"/>
          <w:szCs w:val="24"/>
        </w:rPr>
        <w:tab/>
      </w:r>
      <w:r w:rsidR="004B2D98">
        <w:rPr>
          <w:rFonts w:ascii="Times New Roman" w:hAnsi="Times New Roman" w:cs="Times New Roman"/>
          <w:sz w:val="24"/>
          <w:szCs w:val="24"/>
        </w:rPr>
        <w:t xml:space="preserve">Pesticides are commonly found in soil everywhere. Since pesticides are everywhere it is important that scientists learn how to break down the pesticides, so they do not harm the environment. One way to break down pesticides is by using bacteria found in the soil. </w:t>
      </w:r>
      <w:r w:rsidR="00997870">
        <w:rPr>
          <w:rFonts w:ascii="Times New Roman" w:hAnsi="Times New Roman" w:cs="Times New Roman"/>
          <w:sz w:val="24"/>
          <w:szCs w:val="24"/>
        </w:rPr>
        <w:t>This study focused on breaking down the pesticide Paraoxon ethyl (</w:t>
      </w:r>
      <w:proofErr w:type="spellStart"/>
      <w:r w:rsidR="00997870">
        <w:rPr>
          <w:rFonts w:ascii="Times New Roman" w:hAnsi="Times New Roman" w:cs="Times New Roman"/>
          <w:sz w:val="24"/>
          <w:szCs w:val="24"/>
        </w:rPr>
        <w:t>Px</w:t>
      </w:r>
      <w:proofErr w:type="spellEnd"/>
      <w:r w:rsidR="00997870">
        <w:rPr>
          <w:rFonts w:ascii="Times New Roman" w:hAnsi="Times New Roman" w:cs="Times New Roman"/>
          <w:sz w:val="24"/>
          <w:szCs w:val="24"/>
        </w:rPr>
        <w:t xml:space="preserve">) and Methyl Parathion (MP). </w:t>
      </w:r>
      <w:proofErr w:type="spellStart"/>
      <w:r w:rsidR="00997870">
        <w:rPr>
          <w:rFonts w:ascii="Times New Roman" w:hAnsi="Times New Roman" w:cs="Times New Roman"/>
          <w:sz w:val="24"/>
          <w:szCs w:val="24"/>
        </w:rPr>
        <w:t>Px</w:t>
      </w:r>
      <w:proofErr w:type="spellEnd"/>
      <w:r w:rsidR="00997870">
        <w:rPr>
          <w:rFonts w:ascii="Times New Roman" w:hAnsi="Times New Roman" w:cs="Times New Roman"/>
          <w:sz w:val="24"/>
          <w:szCs w:val="24"/>
        </w:rPr>
        <w:t xml:space="preserve"> is a synthetic aryl </w:t>
      </w:r>
      <w:proofErr w:type="spellStart"/>
      <w:r w:rsidR="00997870">
        <w:rPr>
          <w:rFonts w:ascii="Times New Roman" w:hAnsi="Times New Roman" w:cs="Times New Roman"/>
          <w:sz w:val="24"/>
          <w:szCs w:val="24"/>
        </w:rPr>
        <w:t>dialkyl</w:t>
      </w:r>
      <w:proofErr w:type="spellEnd"/>
      <w:r w:rsidR="00997870">
        <w:rPr>
          <w:rFonts w:ascii="Times New Roman" w:hAnsi="Times New Roman" w:cs="Times New Roman"/>
          <w:sz w:val="24"/>
          <w:szCs w:val="24"/>
        </w:rPr>
        <w:t xml:space="preserve"> phosphate and can act as an acetylcholinesterase inhibitor. </w:t>
      </w:r>
      <w:r w:rsidR="00F225D6">
        <w:rPr>
          <w:rFonts w:ascii="Times New Roman" w:hAnsi="Times New Roman" w:cs="Times New Roman"/>
          <w:sz w:val="24"/>
          <w:szCs w:val="24"/>
        </w:rPr>
        <w:t>It is found in the insecticide parathion, and it was found to be dangerous to humans.</w:t>
      </w:r>
      <w:r w:rsidR="00997870">
        <w:rPr>
          <w:rFonts w:ascii="Times New Roman" w:hAnsi="Times New Roman" w:cs="Times New Roman"/>
          <w:sz w:val="24"/>
          <w:szCs w:val="24"/>
        </w:rPr>
        <w:t xml:space="preserve"> </w:t>
      </w:r>
      <w:r w:rsidR="00F225D6">
        <w:rPr>
          <w:rFonts w:ascii="Times New Roman" w:hAnsi="Times New Roman" w:cs="Times New Roman"/>
          <w:sz w:val="24"/>
          <w:szCs w:val="24"/>
        </w:rPr>
        <w:t xml:space="preserve">The other pesticide, MP, can cast as an acetylcholinesterase inhibitor, and has also been found to be dangerous to humans. The use of </w:t>
      </w:r>
      <w:proofErr w:type="gramStart"/>
      <w:r w:rsidR="00F225D6">
        <w:rPr>
          <w:rFonts w:ascii="Times New Roman" w:hAnsi="Times New Roman" w:cs="Times New Roman"/>
          <w:sz w:val="24"/>
          <w:szCs w:val="24"/>
        </w:rPr>
        <w:t>both of these</w:t>
      </w:r>
      <w:proofErr w:type="gramEnd"/>
      <w:r w:rsidR="00F225D6">
        <w:rPr>
          <w:rFonts w:ascii="Times New Roman" w:hAnsi="Times New Roman" w:cs="Times New Roman"/>
          <w:sz w:val="24"/>
          <w:szCs w:val="24"/>
        </w:rPr>
        <w:t xml:space="preserve"> pesticides has been reduced but there are still traces of them being used and are at risk of harming humans</w:t>
      </w:r>
      <w:r w:rsidR="00E40D41">
        <w:rPr>
          <w:rFonts w:ascii="Times New Roman" w:hAnsi="Times New Roman" w:cs="Times New Roman"/>
          <w:sz w:val="24"/>
          <w:szCs w:val="24"/>
        </w:rPr>
        <w:t xml:space="preserve"> (</w:t>
      </w:r>
      <w:proofErr w:type="spellStart"/>
      <w:r w:rsidR="00E40D41" w:rsidRPr="00E40D41">
        <w:rPr>
          <w:rFonts w:ascii="Times New Roman" w:hAnsi="Times New Roman" w:cs="Times New Roman"/>
          <w:sz w:val="24"/>
          <w:szCs w:val="24"/>
        </w:rPr>
        <w:t>Speshock</w:t>
      </w:r>
      <w:proofErr w:type="spellEnd"/>
      <w:r w:rsidR="00E40D41">
        <w:rPr>
          <w:rFonts w:ascii="Times New Roman" w:hAnsi="Times New Roman" w:cs="Times New Roman"/>
          <w:sz w:val="24"/>
          <w:szCs w:val="24"/>
        </w:rPr>
        <w:t>, 2022)</w:t>
      </w:r>
      <w:r w:rsidR="00F225D6">
        <w:rPr>
          <w:rFonts w:ascii="Times New Roman" w:hAnsi="Times New Roman" w:cs="Times New Roman"/>
          <w:sz w:val="24"/>
          <w:szCs w:val="24"/>
        </w:rPr>
        <w:t>.</w:t>
      </w:r>
      <w:r w:rsidR="00AB1EF1">
        <w:rPr>
          <w:rFonts w:ascii="Times New Roman" w:hAnsi="Times New Roman" w:cs="Times New Roman"/>
          <w:sz w:val="24"/>
          <w:szCs w:val="24"/>
        </w:rPr>
        <w:t xml:space="preserve"> </w:t>
      </w:r>
      <w:proofErr w:type="gramStart"/>
      <w:r w:rsidR="00AB1EF1">
        <w:rPr>
          <w:rFonts w:ascii="Times New Roman" w:hAnsi="Times New Roman" w:cs="Times New Roman"/>
          <w:sz w:val="24"/>
          <w:szCs w:val="24"/>
        </w:rPr>
        <w:t>Both of these</w:t>
      </w:r>
      <w:proofErr w:type="gramEnd"/>
      <w:r w:rsidR="00AB1EF1">
        <w:rPr>
          <w:rFonts w:ascii="Times New Roman" w:hAnsi="Times New Roman" w:cs="Times New Roman"/>
          <w:sz w:val="24"/>
          <w:szCs w:val="24"/>
        </w:rPr>
        <w:t xml:space="preserve"> pesticides are fairly easy for humans to ingest or absorb so it is important to learn how to break them down so there is no residue of them near humans.</w:t>
      </w:r>
      <w:r w:rsidR="00F225D6">
        <w:rPr>
          <w:rFonts w:ascii="Times New Roman" w:hAnsi="Times New Roman" w:cs="Times New Roman"/>
          <w:sz w:val="24"/>
          <w:szCs w:val="24"/>
        </w:rPr>
        <w:t xml:space="preserve"> To learn what will break down these pesticides, </w:t>
      </w:r>
      <w:r w:rsidR="0007777A">
        <w:rPr>
          <w:rFonts w:ascii="Times New Roman" w:hAnsi="Times New Roman" w:cs="Times New Roman"/>
          <w:sz w:val="24"/>
          <w:szCs w:val="24"/>
        </w:rPr>
        <w:t>bacteria found in soil was used. The bacteria was cultivated in a Luria-Bertani (LB) broth.  LB broth is used to cultivate a wide variety of bacteria. This broth contains vitamins, amino acids, micronutrients, sodium ions, and a yeast extract</w:t>
      </w:r>
      <w:r w:rsidR="00E40D41">
        <w:rPr>
          <w:rFonts w:ascii="Times New Roman" w:hAnsi="Times New Roman" w:cs="Times New Roman"/>
          <w:sz w:val="24"/>
          <w:szCs w:val="24"/>
        </w:rPr>
        <w:t xml:space="preserve"> </w:t>
      </w:r>
      <w:r w:rsidR="00E40D41">
        <w:rPr>
          <w:rFonts w:ascii="Times New Roman" w:hAnsi="Times New Roman" w:cs="Times New Roman"/>
          <w:sz w:val="24"/>
          <w:szCs w:val="24"/>
        </w:rPr>
        <w:t>(</w:t>
      </w:r>
      <w:proofErr w:type="spellStart"/>
      <w:r w:rsidR="00E40D41" w:rsidRPr="00E40D41">
        <w:rPr>
          <w:rFonts w:ascii="Times New Roman" w:hAnsi="Times New Roman" w:cs="Times New Roman"/>
          <w:sz w:val="24"/>
          <w:szCs w:val="24"/>
        </w:rPr>
        <w:t>Speshock</w:t>
      </w:r>
      <w:proofErr w:type="spellEnd"/>
      <w:r w:rsidR="00E40D41">
        <w:rPr>
          <w:rFonts w:ascii="Times New Roman" w:hAnsi="Times New Roman" w:cs="Times New Roman"/>
          <w:sz w:val="24"/>
          <w:szCs w:val="24"/>
        </w:rPr>
        <w:t>, 2022</w:t>
      </w:r>
      <w:r w:rsidR="00E40D41">
        <w:rPr>
          <w:rFonts w:ascii="Times New Roman" w:hAnsi="Times New Roman" w:cs="Times New Roman"/>
          <w:sz w:val="24"/>
          <w:szCs w:val="24"/>
        </w:rPr>
        <w:t>)</w:t>
      </w:r>
      <w:r w:rsidR="0007777A">
        <w:rPr>
          <w:rFonts w:ascii="Times New Roman" w:hAnsi="Times New Roman" w:cs="Times New Roman"/>
          <w:sz w:val="24"/>
          <w:szCs w:val="24"/>
        </w:rPr>
        <w:t xml:space="preserve">. </w:t>
      </w:r>
      <w:proofErr w:type="gramStart"/>
      <w:r w:rsidR="0007777A">
        <w:rPr>
          <w:rFonts w:ascii="Times New Roman" w:hAnsi="Times New Roman" w:cs="Times New Roman"/>
          <w:sz w:val="24"/>
          <w:szCs w:val="24"/>
        </w:rPr>
        <w:t>All of</w:t>
      </w:r>
      <w:proofErr w:type="gramEnd"/>
      <w:r w:rsidR="0007777A">
        <w:rPr>
          <w:rFonts w:ascii="Times New Roman" w:hAnsi="Times New Roman" w:cs="Times New Roman"/>
          <w:sz w:val="24"/>
          <w:szCs w:val="24"/>
        </w:rPr>
        <w:t xml:space="preserve"> these characteristics makes this broth an ideal environment to cultivate some bacteria. </w:t>
      </w:r>
      <w:proofErr w:type="gramStart"/>
      <w:r w:rsidR="008D2B23">
        <w:rPr>
          <w:rFonts w:ascii="Times New Roman" w:hAnsi="Times New Roman" w:cs="Times New Roman"/>
          <w:sz w:val="24"/>
          <w:szCs w:val="24"/>
        </w:rPr>
        <w:t>In order for</w:t>
      </w:r>
      <w:proofErr w:type="gramEnd"/>
      <w:r w:rsidR="008D2B23">
        <w:rPr>
          <w:rFonts w:ascii="Times New Roman" w:hAnsi="Times New Roman" w:cs="Times New Roman"/>
          <w:sz w:val="24"/>
          <w:szCs w:val="24"/>
        </w:rPr>
        <w:t xml:space="preserve"> the bacteria to break down the pesticide, they have to be missing a nutritional </w:t>
      </w:r>
      <w:r w:rsidR="00E40D41">
        <w:rPr>
          <w:rFonts w:ascii="Times New Roman" w:hAnsi="Times New Roman" w:cs="Times New Roman"/>
          <w:sz w:val="24"/>
          <w:szCs w:val="24"/>
        </w:rPr>
        <w:t>factor, so they have no choice but to break down the pesticide</w:t>
      </w:r>
      <w:r w:rsidR="008D2B23">
        <w:rPr>
          <w:rFonts w:ascii="Times New Roman" w:hAnsi="Times New Roman" w:cs="Times New Roman"/>
          <w:sz w:val="24"/>
          <w:szCs w:val="24"/>
        </w:rPr>
        <w:t xml:space="preserve">. To do this carbon selection media (CSM) and sulfur selection media (SSM) were used. CSM takes away carbon, so the bacteria </w:t>
      </w:r>
      <w:proofErr w:type="gramStart"/>
      <w:r w:rsidR="008D2B23">
        <w:rPr>
          <w:rFonts w:ascii="Times New Roman" w:hAnsi="Times New Roman" w:cs="Times New Roman"/>
          <w:sz w:val="24"/>
          <w:szCs w:val="24"/>
        </w:rPr>
        <w:t>has to</w:t>
      </w:r>
      <w:proofErr w:type="gramEnd"/>
      <w:r w:rsidR="008D2B23">
        <w:rPr>
          <w:rFonts w:ascii="Times New Roman" w:hAnsi="Times New Roman" w:cs="Times New Roman"/>
          <w:sz w:val="24"/>
          <w:szCs w:val="24"/>
        </w:rPr>
        <w:t xml:space="preserve"> break down the pesticide to get any carbon to survive. SSM takes away sulfur, so the bacteria </w:t>
      </w:r>
      <w:proofErr w:type="gramStart"/>
      <w:r w:rsidR="008D2B23">
        <w:rPr>
          <w:rFonts w:ascii="Times New Roman" w:hAnsi="Times New Roman" w:cs="Times New Roman"/>
          <w:sz w:val="24"/>
          <w:szCs w:val="24"/>
        </w:rPr>
        <w:t>has to</w:t>
      </w:r>
      <w:proofErr w:type="gramEnd"/>
      <w:r w:rsidR="008D2B23">
        <w:rPr>
          <w:rFonts w:ascii="Times New Roman" w:hAnsi="Times New Roman" w:cs="Times New Roman"/>
          <w:sz w:val="24"/>
          <w:szCs w:val="24"/>
        </w:rPr>
        <w:t xml:space="preserve"> break down the pesticide to get any sulfur to survive. If the bacteria </w:t>
      </w:r>
      <w:proofErr w:type="gramStart"/>
      <w:r w:rsidR="008D2B23">
        <w:rPr>
          <w:rFonts w:ascii="Times New Roman" w:hAnsi="Times New Roman" w:cs="Times New Roman"/>
          <w:sz w:val="24"/>
          <w:szCs w:val="24"/>
        </w:rPr>
        <w:t>is able to</w:t>
      </w:r>
      <w:proofErr w:type="gramEnd"/>
      <w:r w:rsidR="008D2B23">
        <w:rPr>
          <w:rFonts w:ascii="Times New Roman" w:hAnsi="Times New Roman" w:cs="Times New Roman"/>
          <w:sz w:val="24"/>
          <w:szCs w:val="24"/>
        </w:rPr>
        <w:t xml:space="preserve"> survive in those medi</w:t>
      </w:r>
      <w:r w:rsidR="00E40D41">
        <w:rPr>
          <w:rFonts w:ascii="Times New Roman" w:hAnsi="Times New Roman" w:cs="Times New Roman"/>
          <w:sz w:val="24"/>
          <w:szCs w:val="24"/>
        </w:rPr>
        <w:t>um</w:t>
      </w:r>
      <w:r w:rsidR="008D2B23">
        <w:rPr>
          <w:rFonts w:ascii="Times New Roman" w:hAnsi="Times New Roman" w:cs="Times New Roman"/>
          <w:sz w:val="24"/>
          <w:szCs w:val="24"/>
        </w:rPr>
        <w:t xml:space="preserve">s with the pesticide it show </w:t>
      </w:r>
      <w:r w:rsidR="008D2B23">
        <w:rPr>
          <w:rFonts w:ascii="Times New Roman" w:hAnsi="Times New Roman" w:cs="Times New Roman"/>
          <w:sz w:val="24"/>
          <w:szCs w:val="24"/>
        </w:rPr>
        <w:lastRenderedPageBreak/>
        <w:t>that the bacteria is able to break down the pesticide</w:t>
      </w:r>
      <w:r w:rsidR="00E40D41">
        <w:rPr>
          <w:rFonts w:ascii="Times New Roman" w:hAnsi="Times New Roman" w:cs="Times New Roman"/>
          <w:sz w:val="24"/>
          <w:szCs w:val="24"/>
        </w:rPr>
        <w:t xml:space="preserve"> </w:t>
      </w:r>
      <w:r w:rsidR="00E40D41">
        <w:rPr>
          <w:rFonts w:ascii="Times New Roman" w:hAnsi="Times New Roman" w:cs="Times New Roman"/>
          <w:sz w:val="24"/>
          <w:szCs w:val="24"/>
        </w:rPr>
        <w:t>(</w:t>
      </w:r>
      <w:proofErr w:type="spellStart"/>
      <w:r w:rsidR="00E40D41" w:rsidRPr="00E40D41">
        <w:rPr>
          <w:rFonts w:ascii="Times New Roman" w:hAnsi="Times New Roman" w:cs="Times New Roman"/>
          <w:sz w:val="24"/>
          <w:szCs w:val="24"/>
        </w:rPr>
        <w:t>Speshock</w:t>
      </w:r>
      <w:proofErr w:type="spellEnd"/>
      <w:r w:rsidR="00E40D41">
        <w:rPr>
          <w:rFonts w:ascii="Times New Roman" w:hAnsi="Times New Roman" w:cs="Times New Roman"/>
          <w:sz w:val="24"/>
          <w:szCs w:val="24"/>
        </w:rPr>
        <w:t>, 2022</w:t>
      </w:r>
      <w:r w:rsidR="00E40D41">
        <w:rPr>
          <w:rFonts w:ascii="Times New Roman" w:hAnsi="Times New Roman" w:cs="Times New Roman"/>
          <w:sz w:val="24"/>
          <w:szCs w:val="24"/>
        </w:rPr>
        <w:t>)</w:t>
      </w:r>
      <w:r w:rsidR="008D2B23">
        <w:rPr>
          <w:rFonts w:ascii="Times New Roman" w:hAnsi="Times New Roman" w:cs="Times New Roman"/>
          <w:sz w:val="24"/>
          <w:szCs w:val="24"/>
        </w:rPr>
        <w:t xml:space="preserve">. The purpose of this study was to find out if bacteria found in the soil </w:t>
      </w:r>
      <w:proofErr w:type="gramStart"/>
      <w:r w:rsidR="008D2B23">
        <w:rPr>
          <w:rFonts w:ascii="Times New Roman" w:hAnsi="Times New Roman" w:cs="Times New Roman"/>
          <w:sz w:val="24"/>
          <w:szCs w:val="24"/>
        </w:rPr>
        <w:t>is able to</w:t>
      </w:r>
      <w:proofErr w:type="gramEnd"/>
      <w:r w:rsidR="008D2B23">
        <w:rPr>
          <w:rFonts w:ascii="Times New Roman" w:hAnsi="Times New Roman" w:cs="Times New Roman"/>
          <w:sz w:val="24"/>
          <w:szCs w:val="24"/>
        </w:rPr>
        <w:t xml:space="preserve"> metabolize the pesticide</w:t>
      </w:r>
      <w:r w:rsidR="00AB1EF1">
        <w:rPr>
          <w:rFonts w:ascii="Times New Roman" w:hAnsi="Times New Roman" w:cs="Times New Roman"/>
          <w:sz w:val="24"/>
          <w:szCs w:val="24"/>
        </w:rPr>
        <w:t>.</w:t>
      </w:r>
    </w:p>
    <w:p w14:paraId="71888F7A" w14:textId="56C101C5" w:rsidR="00C46755" w:rsidRDefault="00C46755" w:rsidP="003049F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Methodology</w:t>
      </w:r>
    </w:p>
    <w:p w14:paraId="456DB61D" w14:textId="1043E2F5" w:rsidR="00C46755" w:rsidRPr="003049F1" w:rsidRDefault="003049F1" w:rsidP="003049F1">
      <w:pPr>
        <w:spacing w:line="480" w:lineRule="auto"/>
        <w:rPr>
          <w:rFonts w:ascii="Times New Roman" w:hAnsi="Times New Roman" w:cs="Times New Roman"/>
          <w:sz w:val="24"/>
          <w:szCs w:val="24"/>
        </w:rPr>
      </w:pPr>
      <w:r>
        <w:rPr>
          <w:rFonts w:ascii="Times New Roman" w:hAnsi="Times New Roman" w:cs="Times New Roman"/>
          <w:sz w:val="24"/>
          <w:szCs w:val="24"/>
        </w:rPr>
        <w:tab/>
        <w:t>In this study two organophosphate pesticides were used, Paraoxon ethyl (</w:t>
      </w:r>
      <w:proofErr w:type="spellStart"/>
      <w:r>
        <w:rPr>
          <w:rFonts w:ascii="Times New Roman" w:hAnsi="Times New Roman" w:cs="Times New Roman"/>
          <w:sz w:val="24"/>
          <w:szCs w:val="24"/>
        </w:rPr>
        <w:t>Px</w:t>
      </w:r>
      <w:proofErr w:type="spellEnd"/>
      <w:r>
        <w:rPr>
          <w:rFonts w:ascii="Times New Roman" w:hAnsi="Times New Roman" w:cs="Times New Roman"/>
          <w:sz w:val="24"/>
          <w:szCs w:val="24"/>
        </w:rPr>
        <w:t>) and Methyl Parathion (MP). For week zero Luria-Bertani (LB) broth was inoculated with about one gram of soil that was collected</w:t>
      </w:r>
      <w:r w:rsidR="008B2E4C">
        <w:rPr>
          <w:rFonts w:ascii="Times New Roman" w:hAnsi="Times New Roman" w:cs="Times New Roman"/>
          <w:sz w:val="24"/>
          <w:szCs w:val="24"/>
        </w:rPr>
        <w:t xml:space="preserve"> the previous week. This inoculated broth was then left to incubate at 30°C and shaken at 200 revolution</w:t>
      </w:r>
      <w:r w:rsidR="00E22856">
        <w:rPr>
          <w:rFonts w:ascii="Times New Roman" w:hAnsi="Times New Roman" w:cs="Times New Roman"/>
          <w:sz w:val="24"/>
          <w:szCs w:val="24"/>
        </w:rPr>
        <w:t>s</w:t>
      </w:r>
      <w:r w:rsidR="008B2E4C">
        <w:rPr>
          <w:rFonts w:ascii="Times New Roman" w:hAnsi="Times New Roman" w:cs="Times New Roman"/>
          <w:sz w:val="24"/>
          <w:szCs w:val="24"/>
        </w:rPr>
        <w:t xml:space="preserve"> per minute for one week. For week one the pesticides were used. They were prepared in an 1000X stock at 100 milligrams per milliliter. From the 1000X stock 5 microliters were added </w:t>
      </w:r>
      <w:r w:rsidR="00E22856">
        <w:rPr>
          <w:rFonts w:ascii="Times New Roman" w:hAnsi="Times New Roman" w:cs="Times New Roman"/>
          <w:sz w:val="24"/>
          <w:szCs w:val="24"/>
        </w:rPr>
        <w:t xml:space="preserve">to 5 milliliters of carbon selection media (CSM) or sulfur selection media (SSM), this made a created a concentration of 100 micrograms per milliliter. Next, one milliliter from the LB culture was added to the 4 milliliters of CSM and SSM with </w:t>
      </w:r>
      <w:proofErr w:type="spellStart"/>
      <w:r w:rsidR="00E22856">
        <w:rPr>
          <w:rFonts w:ascii="Times New Roman" w:hAnsi="Times New Roman" w:cs="Times New Roman"/>
          <w:sz w:val="24"/>
          <w:szCs w:val="24"/>
        </w:rPr>
        <w:t>Px</w:t>
      </w:r>
      <w:proofErr w:type="spellEnd"/>
      <w:r w:rsidR="00E22856">
        <w:rPr>
          <w:rFonts w:ascii="Times New Roman" w:hAnsi="Times New Roman" w:cs="Times New Roman"/>
          <w:sz w:val="24"/>
          <w:szCs w:val="24"/>
        </w:rPr>
        <w:t xml:space="preserve">. This was then incubated at 30°C and shaken at 200 revolutions per minute for a week. The MP shipment was delayed so the </w:t>
      </w:r>
      <w:r w:rsidR="007F3EDE">
        <w:rPr>
          <w:rFonts w:ascii="Times New Roman" w:hAnsi="Times New Roman" w:cs="Times New Roman"/>
          <w:sz w:val="24"/>
          <w:szCs w:val="24"/>
        </w:rPr>
        <w:t xml:space="preserve">CSM and SSM with the MP was incubated at 37°C and shaken at 200 revolutions per minute for only one day. For weeks two through five the same procedure will be repeated. That procedure is, first receiving four tubes, </w:t>
      </w:r>
      <w:proofErr w:type="spellStart"/>
      <w:r w:rsidR="007F3EDE">
        <w:rPr>
          <w:rFonts w:ascii="Times New Roman" w:hAnsi="Times New Roman" w:cs="Times New Roman"/>
          <w:sz w:val="24"/>
          <w:szCs w:val="24"/>
        </w:rPr>
        <w:t>CSM_Px</w:t>
      </w:r>
      <w:proofErr w:type="spellEnd"/>
      <w:r w:rsidR="007F3EDE">
        <w:rPr>
          <w:rFonts w:ascii="Times New Roman" w:hAnsi="Times New Roman" w:cs="Times New Roman"/>
          <w:sz w:val="24"/>
          <w:szCs w:val="24"/>
        </w:rPr>
        <w:t xml:space="preserve">, </w:t>
      </w:r>
      <w:proofErr w:type="spellStart"/>
      <w:r w:rsidR="007F3EDE">
        <w:rPr>
          <w:rFonts w:ascii="Times New Roman" w:hAnsi="Times New Roman" w:cs="Times New Roman"/>
          <w:sz w:val="24"/>
          <w:szCs w:val="24"/>
        </w:rPr>
        <w:t>SSM_Px</w:t>
      </w:r>
      <w:proofErr w:type="spellEnd"/>
      <w:r w:rsidR="007F3EDE">
        <w:rPr>
          <w:rFonts w:ascii="Times New Roman" w:hAnsi="Times New Roman" w:cs="Times New Roman"/>
          <w:sz w:val="24"/>
          <w:szCs w:val="24"/>
        </w:rPr>
        <w:t xml:space="preserve">, CSM_MP,SSM_MP. These tubes each have 5 milliliters of the media with 1X of the pesticide. Next, </w:t>
      </w:r>
      <w:r w:rsidR="00267206">
        <w:rPr>
          <w:rFonts w:ascii="Times New Roman" w:hAnsi="Times New Roman" w:cs="Times New Roman"/>
          <w:sz w:val="24"/>
          <w:szCs w:val="24"/>
        </w:rPr>
        <w:t xml:space="preserve">200 microliters from the previous week will be added to the corresponding tube for the current week. For example, during week two, 200 microliters will be taken from the tube CSM_MP from week one and added to the tube CSM_MP for week two. Each week the tubes will be incubated at 30°C and shaken at 200 revolutions per minute for one week. After five weeks, any cultures that were observed as bright yellow were inoculated in </w:t>
      </w:r>
      <w:r w:rsidR="00C17534">
        <w:rPr>
          <w:rFonts w:ascii="Times New Roman" w:hAnsi="Times New Roman" w:cs="Times New Roman"/>
          <w:sz w:val="24"/>
          <w:szCs w:val="24"/>
        </w:rPr>
        <w:t xml:space="preserve">the same LB broth that was used at the beginning. This was done by taking one milliliter from the cultures and adding it to four milliliters of the LB. Once inoculated, they were incubated at 37°C overnight. Cultures that had any growth were </w:t>
      </w:r>
      <w:r w:rsidR="00C17534">
        <w:rPr>
          <w:rFonts w:ascii="Times New Roman" w:hAnsi="Times New Roman" w:cs="Times New Roman"/>
          <w:sz w:val="24"/>
          <w:szCs w:val="24"/>
        </w:rPr>
        <w:lastRenderedPageBreak/>
        <w:t xml:space="preserve">plated onto a glycerol minimal media with pesticide. The glycerol minimal media was made with glycerol and agar and poured in into petri dish. It was allowed to solidify </w:t>
      </w:r>
      <w:r w:rsidR="00175990">
        <w:rPr>
          <w:rFonts w:ascii="Times New Roman" w:hAnsi="Times New Roman" w:cs="Times New Roman"/>
          <w:sz w:val="24"/>
          <w:szCs w:val="24"/>
        </w:rPr>
        <w:t>overnight,</w:t>
      </w:r>
      <w:r w:rsidR="00C17534">
        <w:rPr>
          <w:rFonts w:ascii="Times New Roman" w:hAnsi="Times New Roman" w:cs="Times New Roman"/>
          <w:sz w:val="24"/>
          <w:szCs w:val="24"/>
        </w:rPr>
        <w:t xml:space="preserve"> and the next day 100 microliters of pesticides were added to the top. Finally, any </w:t>
      </w:r>
      <w:r w:rsidR="00175990">
        <w:rPr>
          <w:rFonts w:ascii="Times New Roman" w:hAnsi="Times New Roman" w:cs="Times New Roman"/>
          <w:sz w:val="24"/>
          <w:szCs w:val="24"/>
        </w:rPr>
        <w:t>LB cultures with growth were added to the top of the dishes.</w:t>
      </w:r>
    </w:p>
    <w:p w14:paraId="7AEC4540" w14:textId="17668EAC" w:rsidR="00C46755" w:rsidRDefault="00C46755" w:rsidP="003049F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Results</w:t>
      </w:r>
    </w:p>
    <w:p w14:paraId="22F01012" w14:textId="6860F663" w:rsidR="007217C0" w:rsidRPr="007217C0" w:rsidRDefault="00175990" w:rsidP="009D3EE2">
      <w:pPr>
        <w:keepNext/>
        <w:spacing w:line="480" w:lineRule="auto"/>
        <w:rPr>
          <w:rFonts w:ascii="Times New Roman" w:hAnsi="Times New Roman" w:cs="Times New Roman"/>
          <w:sz w:val="24"/>
          <w:szCs w:val="24"/>
        </w:rPr>
      </w:pPr>
      <w:r>
        <w:rPr>
          <w:rFonts w:ascii="Times New Roman" w:hAnsi="Times New Roman" w:cs="Times New Roman"/>
          <w:sz w:val="24"/>
          <w:szCs w:val="24"/>
        </w:rPr>
        <w:tab/>
      </w:r>
      <w:r w:rsidR="0066390E">
        <w:rPr>
          <w:rFonts w:ascii="Times New Roman" w:hAnsi="Times New Roman" w:cs="Times New Roman"/>
          <w:sz w:val="24"/>
          <w:szCs w:val="24"/>
        </w:rPr>
        <w:t xml:space="preserve">For the soil collection, the soil was collected in Stephenville Texas at the coordinates </w:t>
      </w:r>
      <w:r w:rsidR="0066390E" w:rsidRPr="0066390E">
        <w:rPr>
          <w:rFonts w:ascii="Times New Roman" w:hAnsi="Times New Roman" w:cs="Times New Roman"/>
          <w:sz w:val="24"/>
          <w:szCs w:val="24"/>
        </w:rPr>
        <w:t>32.219749, -98.220724</w:t>
      </w:r>
      <w:r w:rsidR="0066390E">
        <w:rPr>
          <w:rFonts w:ascii="Times New Roman" w:hAnsi="Times New Roman" w:cs="Times New Roman"/>
          <w:sz w:val="24"/>
          <w:szCs w:val="24"/>
        </w:rPr>
        <w:t xml:space="preserve">. In </w:t>
      </w:r>
      <w:r w:rsidR="00220940">
        <w:rPr>
          <w:rFonts w:ascii="Times New Roman" w:hAnsi="Times New Roman" w:cs="Times New Roman"/>
          <w:sz w:val="24"/>
          <w:szCs w:val="24"/>
        </w:rPr>
        <w:t>F</w:t>
      </w:r>
      <w:r w:rsidR="0066390E">
        <w:rPr>
          <w:rFonts w:ascii="Times New Roman" w:hAnsi="Times New Roman" w:cs="Times New Roman"/>
          <w:sz w:val="24"/>
          <w:szCs w:val="24"/>
        </w:rPr>
        <w:t xml:space="preserve">igure 1 is shown how the cultures looked after </w:t>
      </w:r>
      <w:r w:rsidR="00220940">
        <w:rPr>
          <w:rFonts w:ascii="Times New Roman" w:hAnsi="Times New Roman" w:cs="Times New Roman"/>
          <w:sz w:val="24"/>
          <w:szCs w:val="24"/>
        </w:rPr>
        <w:t xml:space="preserve">being inoculated during week one and then left to incubate for one week. The picture shows that </w:t>
      </w:r>
      <w:proofErr w:type="gramStart"/>
      <w:r w:rsidR="00220940">
        <w:rPr>
          <w:rFonts w:ascii="Times New Roman" w:hAnsi="Times New Roman" w:cs="Times New Roman"/>
          <w:sz w:val="24"/>
          <w:szCs w:val="24"/>
        </w:rPr>
        <w:t>all of</w:t>
      </w:r>
      <w:proofErr w:type="gramEnd"/>
      <w:r w:rsidR="00220940">
        <w:rPr>
          <w:rFonts w:ascii="Times New Roman" w:hAnsi="Times New Roman" w:cs="Times New Roman"/>
          <w:sz w:val="24"/>
          <w:szCs w:val="24"/>
        </w:rPr>
        <w:t xml:space="preserve"> the cultures had a yellow coloration to them and were very cloudy looking.</w:t>
      </w:r>
      <w:r w:rsidR="0066390E">
        <w:rPr>
          <w:rFonts w:ascii="Times New Roman" w:hAnsi="Times New Roman" w:cs="Times New Roman"/>
          <w:sz w:val="24"/>
          <w:szCs w:val="24"/>
        </w:rPr>
        <w:t xml:space="preserve"> </w:t>
      </w:r>
      <w:r w:rsidR="00220940">
        <w:rPr>
          <w:rFonts w:ascii="Times New Roman" w:hAnsi="Times New Roman" w:cs="Times New Roman"/>
          <w:sz w:val="24"/>
          <w:szCs w:val="24"/>
        </w:rPr>
        <w:t xml:space="preserve">Figure 2 shows what the cultures looked like after week two. After being inoculated during week two and left to incubate, the cultures had lost a lot of their yellow coloration. They also became less cloudy than after week one. </w:t>
      </w:r>
      <w:r w:rsidR="0061475A">
        <w:t xml:space="preserve"> </w:t>
      </w:r>
      <w:r w:rsidR="00220940">
        <w:rPr>
          <w:rFonts w:ascii="Times New Roman" w:hAnsi="Times New Roman" w:cs="Times New Roman"/>
          <w:sz w:val="24"/>
          <w:szCs w:val="24"/>
        </w:rPr>
        <w:t xml:space="preserve">In Figure 3 </w:t>
      </w:r>
      <w:r w:rsidR="00186152">
        <w:rPr>
          <w:rFonts w:ascii="Times New Roman" w:hAnsi="Times New Roman" w:cs="Times New Roman"/>
          <w:sz w:val="24"/>
          <w:szCs w:val="24"/>
        </w:rPr>
        <w:t xml:space="preserve">is shown how the cultures looked after being reinoculated during week two and left to incubate for a week. It is seen that </w:t>
      </w:r>
      <w:proofErr w:type="spellStart"/>
      <w:r w:rsidR="00186152">
        <w:rPr>
          <w:rFonts w:ascii="Times New Roman" w:hAnsi="Times New Roman" w:cs="Times New Roman"/>
          <w:sz w:val="24"/>
          <w:szCs w:val="24"/>
        </w:rPr>
        <w:t>CSM_Px</w:t>
      </w:r>
      <w:proofErr w:type="spellEnd"/>
      <w:r w:rsidR="00186152">
        <w:rPr>
          <w:rFonts w:ascii="Times New Roman" w:hAnsi="Times New Roman" w:cs="Times New Roman"/>
          <w:sz w:val="24"/>
          <w:szCs w:val="24"/>
        </w:rPr>
        <w:t xml:space="preserve"> and </w:t>
      </w:r>
      <w:proofErr w:type="spellStart"/>
      <w:r w:rsidR="00186152">
        <w:rPr>
          <w:rFonts w:ascii="Times New Roman" w:hAnsi="Times New Roman" w:cs="Times New Roman"/>
          <w:sz w:val="24"/>
          <w:szCs w:val="24"/>
        </w:rPr>
        <w:t>SSM_Px</w:t>
      </w:r>
      <w:proofErr w:type="spellEnd"/>
      <w:r w:rsidR="00186152">
        <w:rPr>
          <w:rFonts w:ascii="Times New Roman" w:hAnsi="Times New Roman" w:cs="Times New Roman"/>
          <w:sz w:val="24"/>
          <w:szCs w:val="24"/>
        </w:rPr>
        <w:t xml:space="preserve"> have regained some yellow coloration. </w:t>
      </w:r>
      <w:proofErr w:type="gramStart"/>
      <w:r w:rsidR="00676398">
        <w:rPr>
          <w:rFonts w:ascii="Times New Roman" w:hAnsi="Times New Roman" w:cs="Times New Roman"/>
          <w:sz w:val="24"/>
          <w:szCs w:val="24"/>
        </w:rPr>
        <w:t>All of</w:t>
      </w:r>
      <w:proofErr w:type="gramEnd"/>
      <w:r w:rsidR="00676398">
        <w:rPr>
          <w:rFonts w:ascii="Times New Roman" w:hAnsi="Times New Roman" w:cs="Times New Roman"/>
          <w:sz w:val="24"/>
          <w:szCs w:val="24"/>
        </w:rPr>
        <w:t xml:space="preserve"> the cultures have about the same level of cloudiness that they had the week before.</w:t>
      </w:r>
      <w:r w:rsidR="0061475A">
        <w:t xml:space="preserve"> </w:t>
      </w:r>
      <w:r w:rsidR="0061475A">
        <w:rPr>
          <w:rFonts w:ascii="Times New Roman" w:hAnsi="Times New Roman" w:cs="Times New Roman"/>
          <w:sz w:val="24"/>
          <w:szCs w:val="24"/>
        </w:rPr>
        <w:t xml:space="preserve">Figure 4 shows the cultures after being inoculated during week three and incubated for a week. It shows that CSM_MP and SSM_MP have both remained clear with no yellow coloration. On the other hand, </w:t>
      </w:r>
      <w:proofErr w:type="spellStart"/>
      <w:r w:rsidR="0061475A">
        <w:rPr>
          <w:rFonts w:ascii="Times New Roman" w:hAnsi="Times New Roman" w:cs="Times New Roman"/>
          <w:sz w:val="24"/>
          <w:szCs w:val="24"/>
        </w:rPr>
        <w:t>CSM_Px</w:t>
      </w:r>
      <w:proofErr w:type="spellEnd"/>
      <w:r w:rsidR="0061475A">
        <w:rPr>
          <w:rFonts w:ascii="Times New Roman" w:hAnsi="Times New Roman" w:cs="Times New Roman"/>
          <w:sz w:val="24"/>
          <w:szCs w:val="24"/>
        </w:rPr>
        <w:t xml:space="preserve"> and </w:t>
      </w:r>
      <w:proofErr w:type="spellStart"/>
      <w:r w:rsidR="0061475A">
        <w:rPr>
          <w:rFonts w:ascii="Times New Roman" w:hAnsi="Times New Roman" w:cs="Times New Roman"/>
          <w:sz w:val="24"/>
          <w:szCs w:val="24"/>
        </w:rPr>
        <w:t>SSM_Px</w:t>
      </w:r>
      <w:proofErr w:type="spellEnd"/>
      <w:r w:rsidR="0061475A">
        <w:rPr>
          <w:rFonts w:ascii="Times New Roman" w:hAnsi="Times New Roman" w:cs="Times New Roman"/>
          <w:sz w:val="24"/>
          <w:szCs w:val="24"/>
        </w:rPr>
        <w:t xml:space="preserve"> have both maintained their yellow coloration. Finally, Figure 5 shows the cultures after being inoculated a final time and left to incubate for a week. </w:t>
      </w:r>
      <w:r w:rsidR="009D3EE2">
        <w:rPr>
          <w:rFonts w:ascii="Times New Roman" w:hAnsi="Times New Roman" w:cs="Times New Roman"/>
          <w:sz w:val="24"/>
          <w:szCs w:val="24"/>
        </w:rPr>
        <w:t xml:space="preserve">It shows that CSM_MP and SSM_MP both lost their color while </w:t>
      </w:r>
      <w:proofErr w:type="spellStart"/>
      <w:r w:rsidR="009D3EE2">
        <w:rPr>
          <w:rFonts w:ascii="Times New Roman" w:hAnsi="Times New Roman" w:cs="Times New Roman"/>
          <w:sz w:val="24"/>
          <w:szCs w:val="24"/>
        </w:rPr>
        <w:t>CSM_Px</w:t>
      </w:r>
      <w:proofErr w:type="spellEnd"/>
      <w:r w:rsidR="009D3EE2">
        <w:rPr>
          <w:rFonts w:ascii="Times New Roman" w:hAnsi="Times New Roman" w:cs="Times New Roman"/>
          <w:sz w:val="24"/>
          <w:szCs w:val="24"/>
        </w:rPr>
        <w:t xml:space="preserve"> and </w:t>
      </w:r>
      <w:proofErr w:type="spellStart"/>
      <w:r w:rsidR="009D3EE2">
        <w:rPr>
          <w:rFonts w:ascii="Times New Roman" w:hAnsi="Times New Roman" w:cs="Times New Roman"/>
          <w:sz w:val="24"/>
          <w:szCs w:val="24"/>
        </w:rPr>
        <w:t>SSM_Px</w:t>
      </w:r>
      <w:proofErr w:type="spellEnd"/>
      <w:r w:rsidR="009D3EE2">
        <w:rPr>
          <w:rFonts w:ascii="Times New Roman" w:hAnsi="Times New Roman" w:cs="Times New Roman"/>
          <w:sz w:val="24"/>
          <w:szCs w:val="24"/>
        </w:rPr>
        <w:t xml:space="preserve"> both maintained their yellow coloration. Figure 5 also shows LB cultures that were inoculated with some media from </w:t>
      </w:r>
      <w:proofErr w:type="spellStart"/>
      <w:r w:rsidR="009D3EE2">
        <w:rPr>
          <w:rFonts w:ascii="Times New Roman" w:hAnsi="Times New Roman" w:cs="Times New Roman"/>
          <w:sz w:val="24"/>
          <w:szCs w:val="24"/>
        </w:rPr>
        <w:t>CSM_Px</w:t>
      </w:r>
      <w:proofErr w:type="spellEnd"/>
      <w:r w:rsidR="009D3EE2">
        <w:rPr>
          <w:rFonts w:ascii="Times New Roman" w:hAnsi="Times New Roman" w:cs="Times New Roman"/>
          <w:sz w:val="24"/>
          <w:szCs w:val="24"/>
        </w:rPr>
        <w:t xml:space="preserve"> and </w:t>
      </w:r>
      <w:proofErr w:type="spellStart"/>
      <w:r w:rsidR="009D3EE2">
        <w:rPr>
          <w:rFonts w:ascii="Times New Roman" w:hAnsi="Times New Roman" w:cs="Times New Roman"/>
          <w:sz w:val="24"/>
          <w:szCs w:val="24"/>
        </w:rPr>
        <w:t>SSM_Px</w:t>
      </w:r>
      <w:proofErr w:type="spellEnd"/>
      <w:r w:rsidR="009D3EE2">
        <w:rPr>
          <w:rFonts w:ascii="Times New Roman" w:hAnsi="Times New Roman" w:cs="Times New Roman"/>
          <w:sz w:val="24"/>
          <w:szCs w:val="24"/>
        </w:rPr>
        <w:t xml:space="preserve"> that was incubated overnight.</w:t>
      </w:r>
      <w:r w:rsidR="007217C0">
        <w:rPr>
          <w:rFonts w:ascii="Times New Roman" w:hAnsi="Times New Roman" w:cs="Times New Roman"/>
          <w:sz w:val="24"/>
          <w:szCs w:val="24"/>
        </w:rPr>
        <w:t xml:space="preserve"> </w:t>
      </w:r>
      <w:r w:rsidR="007217C0">
        <w:rPr>
          <w:rFonts w:ascii="Times New Roman" w:hAnsi="Times New Roman" w:cs="Times New Roman"/>
          <w:sz w:val="24"/>
          <w:szCs w:val="24"/>
        </w:rPr>
        <w:t xml:space="preserve">After the </w:t>
      </w:r>
      <w:r w:rsidR="007217C0">
        <w:rPr>
          <w:rFonts w:ascii="Times New Roman" w:hAnsi="Times New Roman" w:cs="Times New Roman"/>
          <w:sz w:val="24"/>
          <w:szCs w:val="24"/>
        </w:rPr>
        <w:lastRenderedPageBreak/>
        <w:t xml:space="preserve">five weeks the cultures </w:t>
      </w:r>
      <w:proofErr w:type="spellStart"/>
      <w:r w:rsidR="007217C0">
        <w:rPr>
          <w:rFonts w:ascii="Times New Roman" w:hAnsi="Times New Roman" w:cs="Times New Roman"/>
          <w:sz w:val="24"/>
          <w:szCs w:val="24"/>
        </w:rPr>
        <w:t>CSM_Px</w:t>
      </w:r>
      <w:proofErr w:type="spellEnd"/>
      <w:r w:rsidR="007217C0">
        <w:rPr>
          <w:rFonts w:ascii="Times New Roman" w:hAnsi="Times New Roman" w:cs="Times New Roman"/>
          <w:sz w:val="24"/>
          <w:szCs w:val="24"/>
        </w:rPr>
        <w:t xml:space="preserve"> and </w:t>
      </w:r>
      <w:proofErr w:type="spellStart"/>
      <w:r w:rsidR="007217C0">
        <w:rPr>
          <w:rFonts w:ascii="Times New Roman" w:hAnsi="Times New Roman" w:cs="Times New Roman"/>
          <w:sz w:val="24"/>
          <w:szCs w:val="24"/>
        </w:rPr>
        <w:t>SSM_Px</w:t>
      </w:r>
      <w:proofErr w:type="spellEnd"/>
      <w:r w:rsidR="007217C0">
        <w:rPr>
          <w:rFonts w:ascii="Times New Roman" w:hAnsi="Times New Roman" w:cs="Times New Roman"/>
          <w:sz w:val="24"/>
          <w:szCs w:val="24"/>
        </w:rPr>
        <w:t xml:space="preserve"> were inoculated into another LB broth and then </w:t>
      </w:r>
      <w:r w:rsidR="007217C0">
        <w:rPr>
          <w:rFonts w:ascii="Times New Roman" w:hAnsi="Times New Roman" w:cs="Times New Roman"/>
          <w:noProof/>
          <w:sz w:val="24"/>
          <w:szCs w:val="24"/>
        </w:rPr>
        <w:drawing>
          <wp:anchor distT="0" distB="0" distL="114300" distR="114300" simplePos="0" relativeHeight="251659264" behindDoc="0" locked="0" layoutInCell="1" allowOverlap="1" wp14:anchorId="18F3D7B3" wp14:editId="00B72178">
            <wp:simplePos x="0" y="0"/>
            <wp:positionH relativeFrom="margin">
              <wp:posOffset>3295650</wp:posOffset>
            </wp:positionH>
            <wp:positionV relativeFrom="paragraph">
              <wp:posOffset>1252855</wp:posOffset>
            </wp:positionV>
            <wp:extent cx="2971800" cy="1788160"/>
            <wp:effectExtent l="0" t="0" r="0" b="2540"/>
            <wp:wrapThrough wrapText="bothSides">
              <wp:wrapPolygon edited="0">
                <wp:start x="0" y="0"/>
                <wp:lineTo x="0" y="21401"/>
                <wp:lineTo x="21462" y="21401"/>
                <wp:lineTo x="21462" y="0"/>
                <wp:lineTo x="0" y="0"/>
              </wp:wrapPolygon>
            </wp:wrapThrough>
            <wp:docPr id="2" name="Picture 2" descr="A picture containing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door&#10;&#10;Description automatically generated"/>
                    <pic:cNvPicPr/>
                  </pic:nvPicPr>
                  <pic:blipFill rotWithShape="1">
                    <a:blip r:embed="rId6" cstate="print">
                      <a:extLst>
                        <a:ext uri="{28A0092B-C50C-407E-A947-70E740481C1C}">
                          <a14:useLocalDpi xmlns:a14="http://schemas.microsoft.com/office/drawing/2010/main" val="0"/>
                        </a:ext>
                      </a:extLst>
                    </a:blip>
                    <a:srcRect b="20727"/>
                    <a:stretch/>
                  </pic:blipFill>
                  <pic:spPr bwMode="auto">
                    <a:xfrm>
                      <a:off x="0" y="0"/>
                      <a:ext cx="2971800" cy="1788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17C0">
        <w:rPr>
          <w:rFonts w:ascii="Times New Roman" w:hAnsi="Times New Roman" w:cs="Times New Roman"/>
          <w:noProof/>
          <w:sz w:val="24"/>
          <w:szCs w:val="24"/>
        </w:rPr>
        <w:drawing>
          <wp:anchor distT="0" distB="0" distL="114300" distR="114300" simplePos="0" relativeHeight="251658240" behindDoc="0" locked="0" layoutInCell="1" allowOverlap="1" wp14:anchorId="7723AD63" wp14:editId="254C7C14">
            <wp:simplePos x="0" y="0"/>
            <wp:positionH relativeFrom="margin">
              <wp:posOffset>-276225</wp:posOffset>
            </wp:positionH>
            <wp:positionV relativeFrom="paragraph">
              <wp:posOffset>1276350</wp:posOffset>
            </wp:positionV>
            <wp:extent cx="3206115" cy="1762125"/>
            <wp:effectExtent l="0" t="0" r="0" b="9525"/>
            <wp:wrapThrough wrapText="bothSides">
              <wp:wrapPolygon edited="0">
                <wp:start x="0" y="0"/>
                <wp:lineTo x="0" y="21483"/>
                <wp:lineTo x="21433" y="21483"/>
                <wp:lineTo x="21433" y="0"/>
                <wp:lineTo x="0" y="0"/>
              </wp:wrapPolygon>
            </wp:wrapThrough>
            <wp:docPr id="1" name="Picture 1" descr="A picture containing indoor, window, shelf, sever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window, shelf, several&#10;&#10;Description automatically generated"/>
                    <pic:cNvPicPr/>
                  </pic:nvPicPr>
                  <pic:blipFill rotWithShape="1">
                    <a:blip r:embed="rId7" cstate="print">
                      <a:extLst>
                        <a:ext uri="{28A0092B-C50C-407E-A947-70E740481C1C}">
                          <a14:useLocalDpi xmlns:a14="http://schemas.microsoft.com/office/drawing/2010/main" val="0"/>
                        </a:ext>
                      </a:extLst>
                    </a:blip>
                    <a:srcRect b="26710"/>
                    <a:stretch/>
                  </pic:blipFill>
                  <pic:spPr bwMode="auto">
                    <a:xfrm>
                      <a:off x="0" y="0"/>
                      <a:ext cx="3206115" cy="17621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17C0">
        <w:rPr>
          <w:rFonts w:ascii="Times New Roman" w:hAnsi="Times New Roman" w:cs="Times New Roman"/>
          <w:sz w:val="24"/>
          <w:szCs w:val="24"/>
        </w:rPr>
        <w:t>put on to a petri dish. On the petri dish they showed to have some growth.</w:t>
      </w:r>
    </w:p>
    <w:p w14:paraId="18ACE85F" w14:textId="0F4D95BA" w:rsidR="0061475A" w:rsidRPr="009D3EE2" w:rsidRDefault="007217C0" w:rsidP="009D3EE2">
      <w:pPr>
        <w:keepNext/>
        <w:spacing w:line="480" w:lineRule="auto"/>
      </w:pPr>
      <w:r>
        <w:rPr>
          <w:noProof/>
        </w:rPr>
        <mc:AlternateContent>
          <mc:Choice Requires="wps">
            <w:drawing>
              <wp:anchor distT="0" distB="0" distL="114300" distR="114300" simplePos="0" relativeHeight="251664384" behindDoc="0" locked="0" layoutInCell="1" allowOverlap="1" wp14:anchorId="68BD4E0E" wp14:editId="759CF59D">
                <wp:simplePos x="0" y="0"/>
                <wp:positionH relativeFrom="column">
                  <wp:posOffset>-236220</wp:posOffset>
                </wp:positionH>
                <wp:positionV relativeFrom="paragraph">
                  <wp:posOffset>2358390</wp:posOffset>
                </wp:positionV>
                <wp:extent cx="3162300" cy="635"/>
                <wp:effectExtent l="0" t="0" r="0" b="0"/>
                <wp:wrapThrough wrapText="bothSides">
                  <wp:wrapPolygon edited="0">
                    <wp:start x="0" y="0"/>
                    <wp:lineTo x="0" y="21600"/>
                    <wp:lineTo x="21600" y="21600"/>
                    <wp:lineTo x="21600" y="0"/>
                  </wp:wrapPolygon>
                </wp:wrapThrough>
                <wp:docPr id="6" name="Text Box 6"/>
                <wp:cNvGraphicFramePr/>
                <a:graphic xmlns:a="http://schemas.openxmlformats.org/drawingml/2006/main">
                  <a:graphicData uri="http://schemas.microsoft.com/office/word/2010/wordprocessingShape">
                    <wps:wsp>
                      <wps:cNvSpPr txBox="1"/>
                      <wps:spPr>
                        <a:xfrm>
                          <a:off x="0" y="0"/>
                          <a:ext cx="3162300" cy="635"/>
                        </a:xfrm>
                        <a:prstGeom prst="rect">
                          <a:avLst/>
                        </a:prstGeom>
                        <a:solidFill>
                          <a:prstClr val="white"/>
                        </a:solidFill>
                        <a:ln>
                          <a:noFill/>
                        </a:ln>
                      </wps:spPr>
                      <wps:txbx>
                        <w:txbxContent>
                          <w:p w14:paraId="2013FF52" w14:textId="67D2A82E" w:rsidR="009D3EE2" w:rsidRPr="00DD5F5E" w:rsidRDefault="009D3EE2" w:rsidP="009D3EE2">
                            <w:pPr>
                              <w:pStyle w:val="Caption"/>
                              <w:rPr>
                                <w:rFonts w:ascii="Times New Roman" w:hAnsi="Times New Roman" w:cs="Times New Roman"/>
                                <w:sz w:val="24"/>
                                <w:szCs w:val="24"/>
                              </w:rPr>
                            </w:pPr>
                            <w:r>
                              <w:t>Figure 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68BD4E0E" id="_x0000_t202" coordsize="21600,21600" o:spt="202" path="m,l,21600r21600,l21600,xe">
                <v:stroke joinstyle="miter"/>
                <v:path gradientshapeok="t" o:connecttype="rect"/>
              </v:shapetype>
              <v:shape id="Text Box 6" o:spid="_x0000_s1026" type="#_x0000_t202" style="position:absolute;margin-left:-18.6pt;margin-top:185.7pt;width:249pt;height:.0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" stroked="f">
                <v:textbox style="mso-fit-shape-to-text:t" inset="0,0,0,0">
                  <w:txbxContent>
                    <w:p w14:paraId="2013FF52" w14:textId="67D2A82E" w:rsidR="009D3EE2" w:rsidRPr="00DD5F5E" w:rsidRDefault="009D3EE2" w:rsidP="009D3EE2">
                      <w:pPr>
                        <w:pStyle w:val="Caption"/>
                        <w:rPr>
                          <w:rFonts w:ascii="Times New Roman" w:hAnsi="Times New Roman" w:cs="Times New Roman"/>
                          <w:sz w:val="24"/>
                          <w:szCs w:val="24"/>
                        </w:rPr>
                      </w:pPr>
                      <w:r>
                        <w:t>Figure 1</w:t>
                      </w:r>
                    </w:p>
                  </w:txbxContent>
                </v:textbox>
                <w10:wrap type="through"/>
              </v:shape>
            </w:pict>
          </mc:Fallback>
        </mc:AlternateContent>
      </w:r>
    </w:p>
    <w:p w14:paraId="03A0D133" w14:textId="68EF96D9" w:rsidR="00816203" w:rsidRDefault="007217C0" w:rsidP="009D3EE2">
      <w:pPr>
        <w:spacing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anchor distT="0" distB="0" distL="114300" distR="114300" simplePos="0" relativeHeight="251661312" behindDoc="0" locked="0" layoutInCell="1" allowOverlap="1" wp14:anchorId="32A05FD2" wp14:editId="78BC0BE4">
            <wp:simplePos x="0" y="0"/>
            <wp:positionH relativeFrom="column">
              <wp:posOffset>3258185</wp:posOffset>
            </wp:positionH>
            <wp:positionV relativeFrom="paragraph">
              <wp:posOffset>2435225</wp:posOffset>
            </wp:positionV>
            <wp:extent cx="2990850" cy="1753726"/>
            <wp:effectExtent l="0" t="0" r="0" b="0"/>
            <wp:wrapNone/>
            <wp:docPr id="4" name="Picture 4"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indoor&#10;&#10;Description automatically generated"/>
                    <pic:cNvPicPr/>
                  </pic:nvPicPr>
                  <pic:blipFill rotWithShape="1">
                    <a:blip r:embed="rId8" cstate="print">
                      <a:extLst>
                        <a:ext uri="{28A0092B-C50C-407E-A947-70E740481C1C}">
                          <a14:useLocalDpi xmlns:a14="http://schemas.microsoft.com/office/drawing/2010/main" val="0"/>
                        </a:ext>
                      </a:extLst>
                    </a:blip>
                    <a:srcRect b="21818"/>
                    <a:stretch/>
                  </pic:blipFill>
                  <pic:spPr bwMode="auto">
                    <a:xfrm>
                      <a:off x="0" y="0"/>
                      <a:ext cx="2990850" cy="175372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w:drawing>
          <wp:anchor distT="0" distB="0" distL="114300" distR="114300" simplePos="0" relativeHeight="251660288" behindDoc="0" locked="0" layoutInCell="1" allowOverlap="1" wp14:anchorId="259E1A4A" wp14:editId="4B15FEDF">
            <wp:simplePos x="0" y="0"/>
            <wp:positionH relativeFrom="margin">
              <wp:posOffset>-295275</wp:posOffset>
            </wp:positionH>
            <wp:positionV relativeFrom="paragraph">
              <wp:posOffset>2359660</wp:posOffset>
            </wp:positionV>
            <wp:extent cx="2924175" cy="1893570"/>
            <wp:effectExtent l="0" t="0" r="9525" b="0"/>
            <wp:wrapThrough wrapText="bothSides">
              <wp:wrapPolygon edited="0">
                <wp:start x="0" y="0"/>
                <wp:lineTo x="0" y="21296"/>
                <wp:lineTo x="21530" y="21296"/>
                <wp:lineTo x="21530" y="0"/>
                <wp:lineTo x="0" y="0"/>
              </wp:wrapPolygon>
            </wp:wrapThrough>
            <wp:docPr id="3" name="Picture 3" descr="A picture containing text, indoor, cou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indoor, counter&#10;&#10;Description automatically generated"/>
                    <pic:cNvPicPr/>
                  </pic:nvPicPr>
                  <pic:blipFill rotWithShape="1">
                    <a:blip r:embed="rId9" cstate="print">
                      <a:extLst>
                        <a:ext uri="{28A0092B-C50C-407E-A947-70E740481C1C}">
                          <a14:useLocalDpi xmlns:a14="http://schemas.microsoft.com/office/drawing/2010/main" val="0"/>
                        </a:ext>
                      </a:extLst>
                    </a:blip>
                    <a:srcRect b="13676"/>
                    <a:stretch/>
                  </pic:blipFill>
                  <pic:spPr bwMode="auto">
                    <a:xfrm>
                      <a:off x="0" y="0"/>
                      <a:ext cx="2924175" cy="1893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6432" behindDoc="0" locked="0" layoutInCell="1" allowOverlap="1" wp14:anchorId="5845A755" wp14:editId="12236AD9">
                <wp:simplePos x="0" y="0"/>
                <wp:positionH relativeFrom="column">
                  <wp:posOffset>3286125</wp:posOffset>
                </wp:positionH>
                <wp:positionV relativeFrom="paragraph">
                  <wp:posOffset>1934845</wp:posOffset>
                </wp:positionV>
                <wp:extent cx="2924175" cy="635"/>
                <wp:effectExtent l="0" t="0" r="0" b="0"/>
                <wp:wrapThrough wrapText="bothSides">
                  <wp:wrapPolygon edited="0">
                    <wp:start x="0" y="0"/>
                    <wp:lineTo x="0" y="21600"/>
                    <wp:lineTo x="21600" y="21600"/>
                    <wp:lineTo x="21600" y="0"/>
                  </wp:wrapPolygon>
                </wp:wrapThrough>
                <wp:docPr id="7" name="Text Box 7"/>
                <wp:cNvGraphicFramePr/>
                <a:graphic xmlns:a="http://schemas.openxmlformats.org/drawingml/2006/main">
                  <a:graphicData uri="http://schemas.microsoft.com/office/word/2010/wordprocessingShape">
                    <wps:wsp>
                      <wps:cNvSpPr txBox="1"/>
                      <wps:spPr>
                        <a:xfrm>
                          <a:off x="0" y="0"/>
                          <a:ext cx="2924175" cy="635"/>
                        </a:xfrm>
                        <a:prstGeom prst="rect">
                          <a:avLst/>
                        </a:prstGeom>
                        <a:solidFill>
                          <a:prstClr val="white"/>
                        </a:solidFill>
                        <a:ln>
                          <a:noFill/>
                        </a:ln>
                      </wps:spPr>
                      <wps:txbx>
                        <w:txbxContent>
                          <w:p w14:paraId="566FB5CC" w14:textId="69403F42" w:rsidR="009D3EE2" w:rsidRPr="00987FB5" w:rsidRDefault="009D3EE2" w:rsidP="009D3EE2">
                            <w:pPr>
                              <w:pStyle w:val="Caption"/>
                              <w:rPr>
                                <w:rFonts w:ascii="Times New Roman" w:hAnsi="Times New Roman" w:cs="Times New Roman"/>
                                <w:sz w:val="24"/>
                                <w:szCs w:val="24"/>
                              </w:rPr>
                            </w:pPr>
                            <w:r>
                              <w:t>Figure 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845A755" id="Text Box 7" o:spid="_x0000_s1027" type="#_x0000_t202" style="position:absolute;left:0;text-align:left;margin-left:258.75pt;margin-top:152.35pt;width:230.25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" stroked="f">
                <v:textbox style="mso-fit-shape-to-text:t" inset="0,0,0,0">
                  <w:txbxContent>
                    <w:p w14:paraId="566FB5CC" w14:textId="69403F42" w:rsidR="009D3EE2" w:rsidRPr="00987FB5" w:rsidRDefault="009D3EE2" w:rsidP="009D3EE2">
                      <w:pPr>
                        <w:pStyle w:val="Caption"/>
                        <w:rPr>
                          <w:rFonts w:ascii="Times New Roman" w:hAnsi="Times New Roman" w:cs="Times New Roman"/>
                          <w:sz w:val="24"/>
                          <w:szCs w:val="24"/>
                        </w:rPr>
                      </w:pPr>
                      <w:r>
                        <w:t>Figure 2</w:t>
                      </w:r>
                    </w:p>
                  </w:txbxContent>
                </v:textbox>
                <w10:wrap type="through"/>
              </v:shape>
            </w:pict>
          </mc:Fallback>
        </mc:AlternateContent>
      </w:r>
    </w:p>
    <w:p w14:paraId="5C007F04" w14:textId="1F144D8B" w:rsidR="00E3560A" w:rsidRPr="00E3560A" w:rsidRDefault="00E3560A" w:rsidP="00E3560A">
      <w:pPr>
        <w:rPr>
          <w:rFonts w:ascii="Times New Roman" w:hAnsi="Times New Roman" w:cs="Times New Roman"/>
          <w:sz w:val="24"/>
          <w:szCs w:val="24"/>
        </w:rPr>
      </w:pPr>
    </w:p>
    <w:p w14:paraId="497889D0" w14:textId="0DE09051" w:rsidR="00E3560A" w:rsidRPr="00E3560A" w:rsidRDefault="00E3560A" w:rsidP="00E3560A">
      <w:pPr>
        <w:rPr>
          <w:rFonts w:ascii="Times New Roman" w:hAnsi="Times New Roman" w:cs="Times New Roman"/>
          <w:sz w:val="24"/>
          <w:szCs w:val="24"/>
        </w:rPr>
      </w:pPr>
    </w:p>
    <w:p w14:paraId="68FC47EE" w14:textId="4DC48101" w:rsidR="00E3560A" w:rsidRPr="00E3560A" w:rsidRDefault="00E3560A" w:rsidP="00E3560A">
      <w:pPr>
        <w:rPr>
          <w:rFonts w:ascii="Times New Roman" w:hAnsi="Times New Roman" w:cs="Times New Roman"/>
          <w:sz w:val="24"/>
          <w:szCs w:val="24"/>
        </w:rPr>
      </w:pPr>
    </w:p>
    <w:p w14:paraId="59477231" w14:textId="15296CED" w:rsidR="00E3560A" w:rsidRPr="00E3560A" w:rsidRDefault="00E3560A" w:rsidP="00E3560A">
      <w:pPr>
        <w:rPr>
          <w:rFonts w:ascii="Times New Roman" w:hAnsi="Times New Roman" w:cs="Times New Roman"/>
          <w:sz w:val="24"/>
          <w:szCs w:val="24"/>
        </w:rPr>
      </w:pPr>
    </w:p>
    <w:p w14:paraId="590EDCB6" w14:textId="5E6A7505" w:rsidR="00E3560A" w:rsidRPr="00E3560A" w:rsidRDefault="00E3560A" w:rsidP="00E3560A">
      <w:pPr>
        <w:rPr>
          <w:rFonts w:ascii="Times New Roman" w:hAnsi="Times New Roman" w:cs="Times New Roman"/>
          <w:sz w:val="24"/>
          <w:szCs w:val="24"/>
        </w:rPr>
      </w:pPr>
    </w:p>
    <w:p w14:paraId="78F96AB4" w14:textId="2FADA720" w:rsidR="00E3560A" w:rsidRPr="00E3560A" w:rsidRDefault="007217C0" w:rsidP="00E3560A">
      <w:pPr>
        <w:rPr>
          <w:rFonts w:ascii="Times New Roman" w:hAnsi="Times New Roman" w:cs="Times New Roman"/>
          <w:sz w:val="24"/>
          <w:szCs w:val="24"/>
        </w:rPr>
      </w:pPr>
      <w:r>
        <w:rPr>
          <w:noProof/>
        </w:rPr>
        <mc:AlternateContent>
          <mc:Choice Requires="wps">
            <w:drawing>
              <wp:anchor distT="0" distB="0" distL="114300" distR="114300" simplePos="0" relativeHeight="251670528" behindDoc="0" locked="0" layoutInCell="1" allowOverlap="1" wp14:anchorId="1A1DE44E" wp14:editId="3D0C6582">
                <wp:simplePos x="0" y="0"/>
                <wp:positionH relativeFrom="column">
                  <wp:posOffset>3267075</wp:posOffset>
                </wp:positionH>
                <wp:positionV relativeFrom="paragraph">
                  <wp:posOffset>213360</wp:posOffset>
                </wp:positionV>
                <wp:extent cx="2990850" cy="635"/>
                <wp:effectExtent l="0" t="0" r="0" b="0"/>
                <wp:wrapNone/>
                <wp:docPr id="9" name="Text Box 9"/>
                <wp:cNvGraphicFramePr/>
                <a:graphic xmlns:a="http://schemas.openxmlformats.org/drawingml/2006/main">
                  <a:graphicData uri="http://schemas.microsoft.com/office/word/2010/wordprocessingShape">
                    <wps:wsp>
                      <wps:cNvSpPr txBox="1"/>
                      <wps:spPr>
                        <a:xfrm>
                          <a:off x="0" y="0"/>
                          <a:ext cx="2990850" cy="635"/>
                        </a:xfrm>
                        <a:prstGeom prst="rect">
                          <a:avLst/>
                        </a:prstGeom>
                        <a:solidFill>
                          <a:prstClr val="white"/>
                        </a:solidFill>
                        <a:ln>
                          <a:noFill/>
                        </a:ln>
                      </wps:spPr>
                      <wps:txbx>
                        <w:txbxContent>
                          <w:p w14:paraId="613DEE6B" w14:textId="508D6DC5" w:rsidR="009D3EE2" w:rsidRPr="00135F9B" w:rsidRDefault="009D3EE2" w:rsidP="009D3EE2">
                            <w:pPr>
                              <w:pStyle w:val="Caption"/>
                              <w:rPr>
                                <w:rFonts w:ascii="Times New Roman" w:hAnsi="Times New Roman" w:cs="Times New Roman"/>
                                <w:b/>
                                <w:bCs/>
                                <w:noProof/>
                                <w:sz w:val="24"/>
                                <w:szCs w:val="24"/>
                              </w:rPr>
                            </w:pPr>
                            <w:r>
                              <w:t>Figure 4</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A1DE44E" id="Text Box 9" o:spid="_x0000_s1028" type="#_x0000_t202" style="position:absolute;margin-left:257.25pt;margin-top:16.8pt;width:235.5pt;height:.0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" stroked="f">
                <v:textbox style="mso-fit-shape-to-text:t" inset="0,0,0,0">
                  <w:txbxContent>
                    <w:p w14:paraId="613DEE6B" w14:textId="508D6DC5" w:rsidR="009D3EE2" w:rsidRPr="00135F9B" w:rsidRDefault="009D3EE2" w:rsidP="009D3EE2">
                      <w:pPr>
                        <w:pStyle w:val="Caption"/>
                        <w:rPr>
                          <w:rFonts w:ascii="Times New Roman" w:hAnsi="Times New Roman" w:cs="Times New Roman"/>
                          <w:b/>
                          <w:bCs/>
                          <w:noProof/>
                          <w:sz w:val="24"/>
                          <w:szCs w:val="24"/>
                        </w:rPr>
                      </w:pPr>
                      <w:r>
                        <w:t>Figure 4</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3227B0C8" wp14:editId="338ADE8B">
                <wp:simplePos x="0" y="0"/>
                <wp:positionH relativeFrom="column">
                  <wp:posOffset>-304800</wp:posOffset>
                </wp:positionH>
                <wp:positionV relativeFrom="paragraph">
                  <wp:posOffset>191135</wp:posOffset>
                </wp:positionV>
                <wp:extent cx="3206115" cy="635"/>
                <wp:effectExtent l="0" t="0" r="0" b="0"/>
                <wp:wrapThrough wrapText="bothSides">
                  <wp:wrapPolygon edited="0">
                    <wp:start x="0" y="0"/>
                    <wp:lineTo x="0" y="21600"/>
                    <wp:lineTo x="21600" y="21600"/>
                    <wp:lineTo x="21600" y="0"/>
                  </wp:wrapPolygon>
                </wp:wrapThrough>
                <wp:docPr id="8" name="Text Box 8"/>
                <wp:cNvGraphicFramePr/>
                <a:graphic xmlns:a="http://schemas.openxmlformats.org/drawingml/2006/main">
                  <a:graphicData uri="http://schemas.microsoft.com/office/word/2010/wordprocessingShape">
                    <wps:wsp>
                      <wps:cNvSpPr txBox="1"/>
                      <wps:spPr>
                        <a:xfrm>
                          <a:off x="0" y="0"/>
                          <a:ext cx="3206115" cy="635"/>
                        </a:xfrm>
                        <a:prstGeom prst="rect">
                          <a:avLst/>
                        </a:prstGeom>
                        <a:solidFill>
                          <a:prstClr val="white"/>
                        </a:solidFill>
                        <a:ln>
                          <a:noFill/>
                        </a:ln>
                      </wps:spPr>
                      <wps:txbx>
                        <w:txbxContent>
                          <w:p w14:paraId="0F86F750" w14:textId="3F09D8C0" w:rsidR="009D3EE2" w:rsidRPr="00DE37D3" w:rsidRDefault="009D3EE2" w:rsidP="009D3EE2">
                            <w:pPr>
                              <w:pStyle w:val="Caption"/>
                              <w:rPr>
                                <w:rFonts w:ascii="Times New Roman" w:hAnsi="Times New Roman" w:cs="Times New Roman"/>
                                <w:b/>
                                <w:bCs/>
                                <w:noProof/>
                                <w:sz w:val="24"/>
                                <w:szCs w:val="24"/>
                              </w:rPr>
                            </w:pPr>
                            <w:r>
                              <w:t>Figure 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3227B0C8" id="Text Box 8" o:spid="_x0000_s1029" type="#_x0000_t202" style="position:absolute;margin-left:-24pt;margin-top:15.05pt;width:252.45pt;height:.0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" stroked="f">
                <v:textbox style="mso-fit-shape-to-text:t" inset="0,0,0,0">
                  <w:txbxContent>
                    <w:p w14:paraId="0F86F750" w14:textId="3F09D8C0" w:rsidR="009D3EE2" w:rsidRPr="00DE37D3" w:rsidRDefault="009D3EE2" w:rsidP="009D3EE2">
                      <w:pPr>
                        <w:pStyle w:val="Caption"/>
                        <w:rPr>
                          <w:rFonts w:ascii="Times New Roman" w:hAnsi="Times New Roman" w:cs="Times New Roman"/>
                          <w:b/>
                          <w:bCs/>
                          <w:noProof/>
                          <w:sz w:val="24"/>
                          <w:szCs w:val="24"/>
                        </w:rPr>
                      </w:pPr>
                      <w:r>
                        <w:t>Figure 3</w:t>
                      </w:r>
                    </w:p>
                  </w:txbxContent>
                </v:textbox>
                <w10:wrap type="through"/>
              </v:shape>
            </w:pict>
          </mc:Fallback>
        </mc:AlternateContent>
      </w:r>
    </w:p>
    <w:p w14:paraId="1C480CE2" w14:textId="1903FF3D" w:rsidR="00E3560A" w:rsidRPr="00E3560A" w:rsidRDefault="00E3560A" w:rsidP="00E3560A">
      <w:pPr>
        <w:rPr>
          <w:rFonts w:ascii="Times New Roman" w:hAnsi="Times New Roman" w:cs="Times New Roman"/>
          <w:sz w:val="24"/>
          <w:szCs w:val="24"/>
        </w:rPr>
      </w:pPr>
    </w:p>
    <w:p w14:paraId="3F73E7C1" w14:textId="74A41313" w:rsidR="00E3560A" w:rsidRPr="00E3560A" w:rsidRDefault="007217C0" w:rsidP="00E3560A">
      <w:pPr>
        <w:rPr>
          <w:rFonts w:ascii="Times New Roman" w:hAnsi="Times New Roman" w:cs="Times New Roman"/>
          <w:sz w:val="24"/>
          <w:szCs w:val="24"/>
        </w:rPr>
      </w:pPr>
      <w:r>
        <w:rPr>
          <w:rFonts w:ascii="Times New Roman" w:hAnsi="Times New Roman" w:cs="Times New Roman"/>
          <w:b/>
          <w:bCs/>
          <w:noProof/>
          <w:sz w:val="24"/>
          <w:szCs w:val="24"/>
        </w:rPr>
        <w:drawing>
          <wp:anchor distT="0" distB="0" distL="114300" distR="114300" simplePos="0" relativeHeight="251662336" behindDoc="0" locked="0" layoutInCell="1" allowOverlap="1" wp14:anchorId="3A44AA10" wp14:editId="24C136E0">
            <wp:simplePos x="0" y="0"/>
            <wp:positionH relativeFrom="margin">
              <wp:posOffset>1091565</wp:posOffset>
            </wp:positionH>
            <wp:positionV relativeFrom="paragraph">
              <wp:posOffset>7620</wp:posOffset>
            </wp:positionV>
            <wp:extent cx="3264535" cy="1893570"/>
            <wp:effectExtent l="0" t="0" r="0" b="0"/>
            <wp:wrapThrough wrapText="bothSides">
              <wp:wrapPolygon edited="0">
                <wp:start x="0" y="0"/>
                <wp:lineTo x="0" y="21296"/>
                <wp:lineTo x="21428" y="21296"/>
                <wp:lineTo x="21428" y="0"/>
                <wp:lineTo x="0" y="0"/>
              </wp:wrapPolygon>
            </wp:wrapThrough>
            <wp:docPr id="5" name="Picture 5" descr="A picture containing indoor, wall, counter, shel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ndoor, wall, counter, shelf&#10;&#10;Description automatically generated"/>
                    <pic:cNvPicPr/>
                  </pic:nvPicPr>
                  <pic:blipFill rotWithShape="1">
                    <a:blip r:embed="rId10" cstate="print">
                      <a:extLst>
                        <a:ext uri="{28A0092B-C50C-407E-A947-70E740481C1C}">
                          <a14:useLocalDpi xmlns:a14="http://schemas.microsoft.com/office/drawing/2010/main" val="0"/>
                        </a:ext>
                      </a:extLst>
                    </a:blip>
                    <a:srcRect b="22650"/>
                    <a:stretch/>
                  </pic:blipFill>
                  <pic:spPr bwMode="auto">
                    <a:xfrm>
                      <a:off x="0" y="0"/>
                      <a:ext cx="3264535" cy="1893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9E7E9A5" w14:textId="086DBACE" w:rsidR="00E3560A" w:rsidRPr="00E3560A" w:rsidRDefault="00E3560A" w:rsidP="00E3560A">
      <w:pPr>
        <w:rPr>
          <w:rFonts w:ascii="Times New Roman" w:hAnsi="Times New Roman" w:cs="Times New Roman"/>
          <w:sz w:val="24"/>
          <w:szCs w:val="24"/>
        </w:rPr>
      </w:pPr>
    </w:p>
    <w:p w14:paraId="454A4DF3" w14:textId="54BB27DA" w:rsidR="00E3560A" w:rsidRPr="00E3560A" w:rsidRDefault="00E3560A" w:rsidP="00E3560A">
      <w:pPr>
        <w:rPr>
          <w:rFonts w:ascii="Times New Roman" w:hAnsi="Times New Roman" w:cs="Times New Roman"/>
          <w:sz w:val="24"/>
          <w:szCs w:val="24"/>
        </w:rPr>
      </w:pPr>
    </w:p>
    <w:p w14:paraId="04048518" w14:textId="3C72A6A3" w:rsidR="00E3560A" w:rsidRPr="00E3560A" w:rsidRDefault="00E3560A" w:rsidP="00E3560A">
      <w:pPr>
        <w:rPr>
          <w:rFonts w:ascii="Times New Roman" w:hAnsi="Times New Roman" w:cs="Times New Roman"/>
          <w:sz w:val="24"/>
          <w:szCs w:val="24"/>
        </w:rPr>
      </w:pPr>
    </w:p>
    <w:p w14:paraId="156F888B" w14:textId="0958D6C3" w:rsidR="00E3560A" w:rsidRDefault="00E3560A" w:rsidP="00E3560A">
      <w:pPr>
        <w:rPr>
          <w:rFonts w:ascii="Times New Roman" w:hAnsi="Times New Roman" w:cs="Times New Roman"/>
          <w:b/>
          <w:bCs/>
          <w:sz w:val="24"/>
          <w:szCs w:val="24"/>
        </w:rPr>
      </w:pPr>
    </w:p>
    <w:p w14:paraId="16FED721" w14:textId="66F73CBB" w:rsidR="00E3560A" w:rsidRDefault="00E3560A" w:rsidP="00E3560A">
      <w:pPr>
        <w:rPr>
          <w:rFonts w:ascii="Times New Roman" w:hAnsi="Times New Roman" w:cs="Times New Roman"/>
          <w:b/>
          <w:bCs/>
          <w:sz w:val="24"/>
          <w:szCs w:val="24"/>
        </w:rPr>
      </w:pPr>
    </w:p>
    <w:p w14:paraId="2B3EE240" w14:textId="4EC099AD" w:rsidR="00E3560A" w:rsidRDefault="007217C0" w:rsidP="00E3560A">
      <w:pPr>
        <w:jc w:val="right"/>
        <w:rPr>
          <w:rFonts w:ascii="Times New Roman" w:hAnsi="Times New Roman" w:cs="Times New Roman"/>
          <w:sz w:val="24"/>
          <w:szCs w:val="24"/>
        </w:rPr>
      </w:pPr>
      <w:r>
        <w:rPr>
          <w:noProof/>
        </w:rPr>
        <mc:AlternateContent>
          <mc:Choice Requires="wps">
            <w:drawing>
              <wp:anchor distT="0" distB="0" distL="114300" distR="114300" simplePos="0" relativeHeight="251672576" behindDoc="0" locked="0" layoutInCell="1" allowOverlap="1" wp14:anchorId="092A4C1C" wp14:editId="267AD160">
                <wp:simplePos x="0" y="0"/>
                <wp:positionH relativeFrom="margin">
                  <wp:posOffset>1066800</wp:posOffset>
                </wp:positionH>
                <wp:positionV relativeFrom="paragraph">
                  <wp:posOffset>194310</wp:posOffset>
                </wp:positionV>
                <wp:extent cx="3264535" cy="635"/>
                <wp:effectExtent l="0" t="0" r="0" b="0"/>
                <wp:wrapThrough wrapText="bothSides">
                  <wp:wrapPolygon edited="0">
                    <wp:start x="0" y="0"/>
                    <wp:lineTo x="0" y="20057"/>
                    <wp:lineTo x="21428" y="20057"/>
                    <wp:lineTo x="21428"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3264535" cy="635"/>
                        </a:xfrm>
                        <a:prstGeom prst="rect">
                          <a:avLst/>
                        </a:prstGeom>
                        <a:solidFill>
                          <a:prstClr val="white"/>
                        </a:solidFill>
                        <a:ln>
                          <a:noFill/>
                        </a:ln>
                      </wps:spPr>
                      <wps:txbx>
                        <w:txbxContent>
                          <w:p w14:paraId="5E1041A7" w14:textId="5380B9BE" w:rsidR="009D3EE2" w:rsidRPr="00D77CB4" w:rsidRDefault="009D3EE2" w:rsidP="009D3EE2">
                            <w:pPr>
                              <w:pStyle w:val="Caption"/>
                              <w:rPr>
                                <w:rFonts w:ascii="Times New Roman" w:hAnsi="Times New Roman" w:cs="Times New Roman"/>
                                <w:b/>
                                <w:bCs/>
                                <w:noProof/>
                                <w:sz w:val="24"/>
                                <w:szCs w:val="24"/>
                              </w:rPr>
                            </w:pPr>
                            <w:r>
                              <w:t>Figure 5</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92A4C1C" id="Text Box 10" o:spid="_x0000_s1030" type="#_x0000_t202" style="position:absolute;left:0;text-align:left;margin-left:84pt;margin-top:15.3pt;width:257.05pt;height:.05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" stroked="f">
                <v:textbox style="mso-fit-shape-to-text:t" inset="0,0,0,0">
                  <w:txbxContent>
                    <w:p w14:paraId="5E1041A7" w14:textId="5380B9BE" w:rsidR="009D3EE2" w:rsidRPr="00D77CB4" w:rsidRDefault="009D3EE2" w:rsidP="009D3EE2">
                      <w:pPr>
                        <w:pStyle w:val="Caption"/>
                        <w:rPr>
                          <w:rFonts w:ascii="Times New Roman" w:hAnsi="Times New Roman" w:cs="Times New Roman"/>
                          <w:b/>
                          <w:bCs/>
                          <w:noProof/>
                          <w:sz w:val="24"/>
                          <w:szCs w:val="24"/>
                        </w:rPr>
                      </w:pPr>
                      <w:r>
                        <w:t>Figure 5</w:t>
                      </w:r>
                    </w:p>
                  </w:txbxContent>
                </v:textbox>
                <w10:wrap type="through" anchorx="margin"/>
              </v:shape>
            </w:pict>
          </mc:Fallback>
        </mc:AlternateContent>
      </w:r>
    </w:p>
    <w:p w14:paraId="4978F3C6" w14:textId="651416EE" w:rsidR="00A85E8E" w:rsidRDefault="00A85E8E" w:rsidP="009B1322">
      <w:pPr>
        <w:spacing w:line="480" w:lineRule="auto"/>
        <w:jc w:val="center"/>
        <w:rPr>
          <w:rFonts w:ascii="Times New Roman" w:hAnsi="Times New Roman" w:cs="Times New Roman"/>
          <w:b/>
          <w:bCs/>
          <w:sz w:val="24"/>
          <w:szCs w:val="24"/>
        </w:rPr>
      </w:pPr>
    </w:p>
    <w:p w14:paraId="41293D39" w14:textId="18B74258" w:rsidR="00E3560A" w:rsidRDefault="00E3560A" w:rsidP="009B1322">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Discussion</w:t>
      </w:r>
    </w:p>
    <w:p w14:paraId="03CC02D7" w14:textId="4B8BCCD5" w:rsidR="00E3560A" w:rsidRDefault="001C5B12" w:rsidP="009B1322">
      <w:pPr>
        <w:spacing w:line="480" w:lineRule="auto"/>
        <w:rPr>
          <w:rFonts w:ascii="Times New Roman" w:hAnsi="Times New Roman" w:cs="Times New Roman"/>
          <w:sz w:val="24"/>
          <w:szCs w:val="24"/>
        </w:rPr>
      </w:pPr>
      <w:r>
        <w:rPr>
          <w:rFonts w:ascii="Times New Roman" w:hAnsi="Times New Roman" w:cs="Times New Roman"/>
          <w:sz w:val="24"/>
          <w:szCs w:val="24"/>
        </w:rPr>
        <w:tab/>
      </w:r>
      <w:r w:rsidR="009B1322">
        <w:rPr>
          <w:rFonts w:ascii="Times New Roman" w:hAnsi="Times New Roman" w:cs="Times New Roman"/>
          <w:sz w:val="24"/>
          <w:szCs w:val="24"/>
        </w:rPr>
        <w:t xml:space="preserve">The point of this study was to find bacteria that can break down pesticides, specifically CSM and SSM. If the bacteria that was in the soil collected can break down the pesticide it will be known by the culture having a yellow coloration. As seen from the results out of the four cultures only two were successful in breaking down the pesticide. Only the bacteria found in the cultures </w:t>
      </w:r>
      <w:proofErr w:type="spellStart"/>
      <w:r w:rsidR="009B1322">
        <w:rPr>
          <w:rFonts w:ascii="Times New Roman" w:hAnsi="Times New Roman" w:cs="Times New Roman"/>
          <w:sz w:val="24"/>
          <w:szCs w:val="24"/>
        </w:rPr>
        <w:t>CSM_Px</w:t>
      </w:r>
      <w:proofErr w:type="spellEnd"/>
      <w:r w:rsidR="009B1322">
        <w:rPr>
          <w:rFonts w:ascii="Times New Roman" w:hAnsi="Times New Roman" w:cs="Times New Roman"/>
          <w:sz w:val="24"/>
          <w:szCs w:val="24"/>
        </w:rPr>
        <w:t xml:space="preserve"> and </w:t>
      </w:r>
      <w:proofErr w:type="spellStart"/>
      <w:r w:rsidR="009B1322">
        <w:rPr>
          <w:rFonts w:ascii="Times New Roman" w:hAnsi="Times New Roman" w:cs="Times New Roman"/>
          <w:sz w:val="24"/>
          <w:szCs w:val="24"/>
        </w:rPr>
        <w:t>SSM_Px</w:t>
      </w:r>
      <w:proofErr w:type="spellEnd"/>
      <w:r w:rsidR="009B1322">
        <w:rPr>
          <w:rFonts w:ascii="Times New Roman" w:hAnsi="Times New Roman" w:cs="Times New Roman"/>
          <w:sz w:val="24"/>
          <w:szCs w:val="24"/>
        </w:rPr>
        <w:t xml:space="preserve"> was able to break down the pesticide. </w:t>
      </w:r>
      <w:r w:rsidR="00A85E8E">
        <w:rPr>
          <w:rFonts w:ascii="Times New Roman" w:hAnsi="Times New Roman" w:cs="Times New Roman"/>
          <w:sz w:val="24"/>
          <w:szCs w:val="24"/>
        </w:rPr>
        <w:t xml:space="preserve">The bacteria in the cultures for CSM_MP and SSM_MP were </w:t>
      </w:r>
      <w:r w:rsidR="00A4385F">
        <w:rPr>
          <w:rFonts w:ascii="Times New Roman" w:hAnsi="Times New Roman" w:cs="Times New Roman"/>
          <w:sz w:val="24"/>
          <w:szCs w:val="24"/>
        </w:rPr>
        <w:t>shown to still be alive during week one</w:t>
      </w:r>
      <w:r w:rsidR="00A85E8E">
        <w:rPr>
          <w:rFonts w:ascii="Times New Roman" w:hAnsi="Times New Roman" w:cs="Times New Roman"/>
          <w:sz w:val="24"/>
          <w:szCs w:val="24"/>
        </w:rPr>
        <w:t>, but they were unable to break it down, so they did not survive. This is seen by the loss of the yellow coloration by week two.</w:t>
      </w:r>
      <w:r w:rsidR="00A4385F">
        <w:rPr>
          <w:rFonts w:ascii="Times New Roman" w:hAnsi="Times New Roman" w:cs="Times New Roman"/>
          <w:sz w:val="24"/>
          <w:szCs w:val="24"/>
        </w:rPr>
        <w:t xml:space="preserve"> However, the CSM_MP and SSM_MP were only inoculated for one day before the picture was taken. There was not a lot of time for them to cultivate and to see if they were </w:t>
      </w:r>
      <w:proofErr w:type="gramStart"/>
      <w:r w:rsidR="00A4385F">
        <w:rPr>
          <w:rFonts w:ascii="Times New Roman" w:hAnsi="Times New Roman" w:cs="Times New Roman"/>
          <w:sz w:val="24"/>
          <w:szCs w:val="24"/>
        </w:rPr>
        <w:t>actually able</w:t>
      </w:r>
      <w:proofErr w:type="gramEnd"/>
      <w:r w:rsidR="00A4385F">
        <w:rPr>
          <w:rFonts w:ascii="Times New Roman" w:hAnsi="Times New Roman" w:cs="Times New Roman"/>
          <w:sz w:val="24"/>
          <w:szCs w:val="24"/>
        </w:rPr>
        <w:t xml:space="preserve"> to break down the pesticide or not. Since they had only been incubating for one day the results for CSM_MP and SSM_MP for week one were not very accurate</w:t>
      </w:r>
      <w:r w:rsidR="00D84F15">
        <w:rPr>
          <w:rFonts w:ascii="Times New Roman" w:hAnsi="Times New Roman" w:cs="Times New Roman"/>
          <w:sz w:val="24"/>
          <w:szCs w:val="24"/>
        </w:rPr>
        <w:t xml:space="preserve"> because they were not given enough time.</w:t>
      </w:r>
      <w:r w:rsidR="00A85E8E">
        <w:rPr>
          <w:rFonts w:ascii="Times New Roman" w:hAnsi="Times New Roman" w:cs="Times New Roman"/>
          <w:sz w:val="24"/>
          <w:szCs w:val="24"/>
        </w:rPr>
        <w:t xml:space="preserve"> </w:t>
      </w:r>
      <w:r w:rsidR="00630288">
        <w:rPr>
          <w:rFonts w:ascii="Times New Roman" w:hAnsi="Times New Roman" w:cs="Times New Roman"/>
          <w:sz w:val="24"/>
          <w:szCs w:val="24"/>
        </w:rPr>
        <w:t>After t</w:t>
      </w:r>
      <w:r w:rsidR="007217C0">
        <w:rPr>
          <w:rFonts w:ascii="Times New Roman" w:hAnsi="Times New Roman" w:cs="Times New Roman"/>
          <w:sz w:val="24"/>
          <w:szCs w:val="24"/>
        </w:rPr>
        <w:t xml:space="preserve">he cultures from </w:t>
      </w:r>
      <w:proofErr w:type="spellStart"/>
      <w:r w:rsidR="007217C0">
        <w:rPr>
          <w:rFonts w:ascii="Times New Roman" w:hAnsi="Times New Roman" w:cs="Times New Roman"/>
          <w:sz w:val="24"/>
          <w:szCs w:val="24"/>
        </w:rPr>
        <w:t>CSM_Px</w:t>
      </w:r>
      <w:proofErr w:type="spellEnd"/>
      <w:r w:rsidR="007217C0">
        <w:rPr>
          <w:rFonts w:ascii="Times New Roman" w:hAnsi="Times New Roman" w:cs="Times New Roman"/>
          <w:sz w:val="24"/>
          <w:szCs w:val="24"/>
        </w:rPr>
        <w:t xml:space="preserve"> and </w:t>
      </w:r>
      <w:proofErr w:type="spellStart"/>
      <w:r w:rsidR="007217C0">
        <w:rPr>
          <w:rFonts w:ascii="Times New Roman" w:hAnsi="Times New Roman" w:cs="Times New Roman"/>
          <w:sz w:val="24"/>
          <w:szCs w:val="24"/>
        </w:rPr>
        <w:t>SSM_Px</w:t>
      </w:r>
      <w:proofErr w:type="spellEnd"/>
      <w:r w:rsidR="007217C0">
        <w:rPr>
          <w:rFonts w:ascii="Times New Roman" w:hAnsi="Times New Roman" w:cs="Times New Roman"/>
          <w:sz w:val="24"/>
          <w:szCs w:val="24"/>
        </w:rPr>
        <w:t xml:space="preserve"> </w:t>
      </w:r>
      <w:r w:rsidR="00630288">
        <w:rPr>
          <w:rFonts w:ascii="Times New Roman" w:hAnsi="Times New Roman" w:cs="Times New Roman"/>
          <w:sz w:val="24"/>
          <w:szCs w:val="24"/>
        </w:rPr>
        <w:t xml:space="preserve">were inoculated into a LB broth and put on to a petri dish, they were shown to have some growth. This growth shows that </w:t>
      </w:r>
      <w:r w:rsidR="00E40D41">
        <w:rPr>
          <w:rFonts w:ascii="Times New Roman" w:hAnsi="Times New Roman" w:cs="Times New Roman"/>
          <w:sz w:val="24"/>
          <w:szCs w:val="24"/>
        </w:rPr>
        <w:t>this bacterium</w:t>
      </w:r>
      <w:r w:rsidR="00630288">
        <w:rPr>
          <w:rFonts w:ascii="Times New Roman" w:hAnsi="Times New Roman" w:cs="Times New Roman"/>
          <w:sz w:val="24"/>
          <w:szCs w:val="24"/>
        </w:rPr>
        <w:t xml:space="preserve"> </w:t>
      </w:r>
      <w:proofErr w:type="gramStart"/>
      <w:r w:rsidR="00630288">
        <w:rPr>
          <w:rFonts w:ascii="Times New Roman" w:hAnsi="Times New Roman" w:cs="Times New Roman"/>
          <w:sz w:val="24"/>
          <w:szCs w:val="24"/>
        </w:rPr>
        <w:t>is able to</w:t>
      </w:r>
      <w:proofErr w:type="gramEnd"/>
      <w:r w:rsidR="00630288">
        <w:rPr>
          <w:rFonts w:ascii="Times New Roman" w:hAnsi="Times New Roman" w:cs="Times New Roman"/>
          <w:sz w:val="24"/>
          <w:szCs w:val="24"/>
        </w:rPr>
        <w:t xml:space="preserve"> break down the pesticide.</w:t>
      </w:r>
    </w:p>
    <w:p w14:paraId="4D3DDB26" w14:textId="1DE3F0FD" w:rsidR="00D84F15" w:rsidRDefault="00D84F15" w:rsidP="009B13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this study there were some issues. One issue was the shipment for the pesticide MP was delayed so for the first week it was only able to incubate for one day instead of one week. This skewed the results from week one a little because the bacteria was not given enough time. Another issue was that none of the bacteria with the pesticide MP were able to break down the pesticide. This was strange because in other studies there was some bacteria that could break it down. </w:t>
      </w:r>
      <w:r w:rsidR="00A41233">
        <w:rPr>
          <w:rFonts w:ascii="Times New Roman" w:hAnsi="Times New Roman" w:cs="Times New Roman"/>
          <w:sz w:val="24"/>
          <w:szCs w:val="24"/>
        </w:rPr>
        <w:t xml:space="preserve">There is not definite reason that this happened for this specific study but there are a lot of different factors. Maybe there is a very small number of bacteria that can break down MP and just none of the soil samples had those bacteria. Maybe the bacteria did not have the right </w:t>
      </w:r>
      <w:r w:rsidR="00A41233">
        <w:rPr>
          <w:rFonts w:ascii="Times New Roman" w:hAnsi="Times New Roman" w:cs="Times New Roman"/>
          <w:sz w:val="24"/>
          <w:szCs w:val="24"/>
        </w:rPr>
        <w:lastRenderedPageBreak/>
        <w:t>conditions to grow in. Maybe the MP pesticide used for this study was slightly different than the MP used in other studies. There is no way to know the exact reason for this issue but there are some ideas. Another issue was growing the cultures on agar plates. For some reason the cultures would not grow, and it took many tries for them to successfully grow. Once again</w:t>
      </w:r>
      <w:r w:rsidR="00C46461">
        <w:rPr>
          <w:rFonts w:ascii="Times New Roman" w:hAnsi="Times New Roman" w:cs="Times New Roman"/>
          <w:sz w:val="24"/>
          <w:szCs w:val="24"/>
        </w:rPr>
        <w:t>,</w:t>
      </w:r>
      <w:r w:rsidR="00A41233">
        <w:rPr>
          <w:rFonts w:ascii="Times New Roman" w:hAnsi="Times New Roman" w:cs="Times New Roman"/>
          <w:sz w:val="24"/>
          <w:szCs w:val="24"/>
        </w:rPr>
        <w:t xml:space="preserve"> the reason for this issue is not known, but the cultures were eventually able to grow.</w:t>
      </w:r>
    </w:p>
    <w:p w14:paraId="1474A7F5" w14:textId="71AA8E5D" w:rsidR="00C46461" w:rsidRDefault="00C46461" w:rsidP="009B1322">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This study found that it is possible to use bacteria found in the soil to break down pesticides. The most successful bacteria was able to break down </w:t>
      </w:r>
      <w:proofErr w:type="spellStart"/>
      <w:r>
        <w:rPr>
          <w:rFonts w:ascii="Times New Roman" w:hAnsi="Times New Roman" w:cs="Times New Roman"/>
          <w:sz w:val="24"/>
          <w:szCs w:val="24"/>
        </w:rPr>
        <w:t>CSM_Px</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SSM_Px</w:t>
      </w:r>
      <w:proofErr w:type="spellEnd"/>
      <w:r>
        <w:rPr>
          <w:rFonts w:ascii="Times New Roman" w:hAnsi="Times New Roman" w:cs="Times New Roman"/>
          <w:sz w:val="24"/>
          <w:szCs w:val="24"/>
        </w:rPr>
        <w:t>. The presence of the bacteria was seen by the yellow coloration in the cultures. This showed that the bacteria was able to survive by breaking down the pesticide to collect nutrients. While there were some issues, overall, this study showed that it is possible for bacteria to break down pesticides.</w:t>
      </w:r>
    </w:p>
    <w:p w14:paraId="31905C2A" w14:textId="77777777" w:rsidR="00C46461" w:rsidRDefault="00C46461" w:rsidP="009B1322">
      <w:pPr>
        <w:spacing w:line="480" w:lineRule="auto"/>
        <w:rPr>
          <w:rFonts w:ascii="Times New Roman" w:hAnsi="Times New Roman" w:cs="Times New Roman"/>
          <w:sz w:val="24"/>
          <w:szCs w:val="24"/>
        </w:rPr>
      </w:pPr>
    </w:p>
    <w:p w14:paraId="326EE51B" w14:textId="37246745" w:rsidR="00C46461" w:rsidRDefault="00C46461">
      <w:pPr>
        <w:rPr>
          <w:rFonts w:ascii="Times New Roman" w:hAnsi="Times New Roman" w:cs="Times New Roman"/>
          <w:sz w:val="24"/>
          <w:szCs w:val="24"/>
        </w:rPr>
      </w:pPr>
      <w:r>
        <w:rPr>
          <w:rFonts w:ascii="Times New Roman" w:hAnsi="Times New Roman" w:cs="Times New Roman"/>
          <w:sz w:val="24"/>
          <w:szCs w:val="24"/>
        </w:rPr>
        <w:br w:type="page"/>
      </w:r>
    </w:p>
    <w:p w14:paraId="0A9A81AF" w14:textId="07441512" w:rsidR="00E40D41" w:rsidRDefault="00C46461" w:rsidP="00C46461">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References</w:t>
      </w:r>
    </w:p>
    <w:p w14:paraId="2CE97123" w14:textId="08D8EFCA" w:rsidR="00C46461" w:rsidRPr="00C46461" w:rsidRDefault="00C46461" w:rsidP="00C46461">
      <w:pPr>
        <w:spacing w:line="480" w:lineRule="auto"/>
        <w:rPr>
          <w:rFonts w:ascii="Times New Roman" w:hAnsi="Times New Roman" w:cs="Times New Roman"/>
          <w:sz w:val="24"/>
          <w:szCs w:val="24"/>
        </w:rPr>
      </w:pPr>
      <w:proofErr w:type="spellStart"/>
      <w:r w:rsidRPr="00E40D41">
        <w:rPr>
          <w:rFonts w:ascii="Times New Roman" w:hAnsi="Times New Roman" w:cs="Times New Roman"/>
          <w:sz w:val="24"/>
          <w:szCs w:val="24"/>
        </w:rPr>
        <w:t>Speshock</w:t>
      </w:r>
      <w:proofErr w:type="spellEnd"/>
      <w:r>
        <w:rPr>
          <w:rFonts w:ascii="Times New Roman" w:hAnsi="Times New Roman" w:cs="Times New Roman"/>
          <w:sz w:val="24"/>
          <w:szCs w:val="24"/>
        </w:rPr>
        <w:t xml:space="preserve"> J. </w:t>
      </w:r>
      <w:r>
        <w:rPr>
          <w:rFonts w:ascii="Times New Roman" w:hAnsi="Times New Roman" w:cs="Times New Roman"/>
          <w:sz w:val="24"/>
          <w:szCs w:val="24"/>
        </w:rPr>
        <w:t>2022</w:t>
      </w:r>
      <w:r w:rsidR="00872091">
        <w:rPr>
          <w:rFonts w:ascii="Times New Roman" w:hAnsi="Times New Roman" w:cs="Times New Roman"/>
          <w:sz w:val="24"/>
          <w:szCs w:val="24"/>
        </w:rPr>
        <w:t>. Env Sampling Research BIOL-4090-020.</w:t>
      </w:r>
      <w:r>
        <w:rPr>
          <w:rFonts w:ascii="Times New Roman" w:hAnsi="Times New Roman" w:cs="Times New Roman"/>
          <w:sz w:val="24"/>
          <w:szCs w:val="24"/>
        </w:rPr>
        <w:t xml:space="preserve"> Protocol Details.</w:t>
      </w:r>
    </w:p>
    <w:sectPr w:rsidR="00C46461" w:rsidRPr="00C464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9E55A" w14:textId="77777777" w:rsidR="002472E1" w:rsidRDefault="002472E1" w:rsidP="00E3560A">
      <w:pPr>
        <w:spacing w:after="0" w:line="240" w:lineRule="auto"/>
      </w:pPr>
      <w:r>
        <w:separator/>
      </w:r>
    </w:p>
  </w:endnote>
  <w:endnote w:type="continuationSeparator" w:id="0">
    <w:p w14:paraId="1B7E55F6" w14:textId="77777777" w:rsidR="002472E1" w:rsidRDefault="002472E1" w:rsidP="00E35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8198F" w14:textId="77777777" w:rsidR="002472E1" w:rsidRDefault="002472E1" w:rsidP="00E3560A">
      <w:pPr>
        <w:spacing w:after="0" w:line="240" w:lineRule="auto"/>
      </w:pPr>
      <w:r>
        <w:separator/>
      </w:r>
    </w:p>
  </w:footnote>
  <w:footnote w:type="continuationSeparator" w:id="0">
    <w:p w14:paraId="4CEFD3FB" w14:textId="77777777" w:rsidR="002472E1" w:rsidRDefault="002472E1" w:rsidP="00E356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ACB"/>
    <w:rsid w:val="0007777A"/>
    <w:rsid w:val="00175990"/>
    <w:rsid w:val="00186152"/>
    <w:rsid w:val="001C5B12"/>
    <w:rsid w:val="00220940"/>
    <w:rsid w:val="002472E1"/>
    <w:rsid w:val="00267206"/>
    <w:rsid w:val="003049F1"/>
    <w:rsid w:val="004B2D98"/>
    <w:rsid w:val="0061475A"/>
    <w:rsid w:val="00630288"/>
    <w:rsid w:val="0066390E"/>
    <w:rsid w:val="00676398"/>
    <w:rsid w:val="007217C0"/>
    <w:rsid w:val="007F3EDE"/>
    <w:rsid w:val="00816203"/>
    <w:rsid w:val="00872091"/>
    <w:rsid w:val="008A7ACB"/>
    <w:rsid w:val="008B2E4C"/>
    <w:rsid w:val="008D2B23"/>
    <w:rsid w:val="00997870"/>
    <w:rsid w:val="009B1322"/>
    <w:rsid w:val="009D3EE2"/>
    <w:rsid w:val="00A41233"/>
    <w:rsid w:val="00A4385F"/>
    <w:rsid w:val="00A85E8E"/>
    <w:rsid w:val="00AB1EF1"/>
    <w:rsid w:val="00C17534"/>
    <w:rsid w:val="00C30691"/>
    <w:rsid w:val="00C46461"/>
    <w:rsid w:val="00C46755"/>
    <w:rsid w:val="00D84F15"/>
    <w:rsid w:val="00E22856"/>
    <w:rsid w:val="00E3560A"/>
    <w:rsid w:val="00E40D41"/>
    <w:rsid w:val="00F22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F4D7D"/>
  <w15:chartTrackingRefBased/>
  <w15:docId w15:val="{D4012502-DC5B-40FA-BC4F-AABB9F3D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66390E"/>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356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560A"/>
  </w:style>
  <w:style w:type="paragraph" w:styleId="Footer">
    <w:name w:val="footer"/>
    <w:basedOn w:val="Normal"/>
    <w:link w:val="FooterChar"/>
    <w:uiPriority w:val="99"/>
    <w:unhideWhenUsed/>
    <w:rsid w:val="00E356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56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1617</TotalTime>
  <Pages>7</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dc:creator>
  <cp:keywords/>
  <dc:description/>
  <cp:lastModifiedBy>audre</cp:lastModifiedBy>
  <cp:revision>6</cp:revision>
  <dcterms:created xsi:type="dcterms:W3CDTF">2022-04-25T21:41:00Z</dcterms:created>
  <dcterms:modified xsi:type="dcterms:W3CDTF">2022-04-27T19:00:00Z</dcterms:modified>
</cp:coreProperties>
</file>